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A597" w14:textId="5847FAD2" w:rsidR="00F006AD" w:rsidRDefault="005A6D48" w:rsidP="00D53DE9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6E2B8B" wp14:editId="192F1BF7">
            <wp:simplePos x="0" y="0"/>
            <wp:positionH relativeFrom="column">
              <wp:posOffset>5280660</wp:posOffset>
            </wp:positionH>
            <wp:positionV relativeFrom="paragraph">
              <wp:posOffset>-66357</wp:posOffset>
            </wp:positionV>
            <wp:extent cx="928688" cy="36701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22" cy="38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EEA895" wp14:editId="289B6AB5">
                <wp:simplePos x="0" y="0"/>
                <wp:positionH relativeFrom="column">
                  <wp:posOffset>683260</wp:posOffset>
                </wp:positionH>
                <wp:positionV relativeFrom="paragraph">
                  <wp:posOffset>-76835</wp:posOffset>
                </wp:positionV>
                <wp:extent cx="1550670" cy="29972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299720"/>
                          <a:chOff x="1091826" y="1143888"/>
                          <a:chExt cx="31073" cy="68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826" y="1144209"/>
                            <a:ext cx="9780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76" r="-543" b="40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035" y="1143888"/>
                            <a:ext cx="21864" cy="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3" t="54875" r="18802" b="3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013" y="1147382"/>
                            <a:ext cx="15929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773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BE520" id="Group 2" o:spid="_x0000_s1026" style="position:absolute;margin-left:53.8pt;margin-top:-6.05pt;width:122.1pt;height:23.6pt;z-index:251656704" coordorigin="10918,11438" coordsize="310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918;top:11442;width:98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" fillcolor="#f77732" strokecolor="black [0]" strokeweight="2pt">
                  <v:imagedata r:id="rId14" o:title="" cropright="44937f"/>
                  <v:shadow color="black [0]"/>
                </v:shape>
                <v:shape id="Picture 5" o:spid="_x0000_s1028" type="#_x0000_t75" style="position:absolute;left:11010;top:11438;width:21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" fillcolor="#f77732" strokecolor="black [0]" strokeweight="2pt">
                  <v:imagedata r:id="rId15" o:title="" cropbottom="26544f" cropleft="19842f" cropright="-356f"/>
                  <v:shadow color="black [0]"/>
                </v:shape>
                <v:shape id="Picture 6" o:spid="_x0000_s1029" type="#_x0000_t75" style="position:absolute;left:11010;top:11473;width:159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" fillcolor="#f77732" strokecolor="black [0]" strokeweight="2pt">
                  <v:imagedata r:id="rId16" o:title="" croptop="35963f" cropbottom="2569f" cropleft="19663f" cropright="12322f"/>
                  <v:shadow color="black [0]"/>
                </v:shape>
              </v:group>
            </w:pict>
          </mc:Fallback>
        </mc:AlternateContent>
      </w:r>
      <w:r w:rsidR="003E7DF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CEEA2F6" wp14:editId="6970D4AA">
            <wp:simplePos x="0" y="0"/>
            <wp:positionH relativeFrom="margin">
              <wp:posOffset>71120</wp:posOffset>
            </wp:positionH>
            <wp:positionV relativeFrom="paragraph">
              <wp:posOffset>-47943</wp:posOffset>
            </wp:positionV>
            <wp:extent cx="499745" cy="2806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-2864" r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C77F" w14:textId="5D4925DE" w:rsidR="00F562EA" w:rsidRPr="00E700E6" w:rsidRDefault="009F6774" w:rsidP="00D53DE9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E700E6">
        <w:rPr>
          <w:rFonts w:ascii="Arial Narrow" w:hAnsi="Arial Narrow"/>
          <w:b/>
          <w:bCs/>
          <w:color w:val="000000" w:themeColor="text1"/>
          <w:sz w:val="28"/>
          <w:szCs w:val="28"/>
        </w:rPr>
        <w:t>Tentative programme</w:t>
      </w:r>
      <w:r w:rsidR="00F562EA" w:rsidRPr="00E700E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</w:p>
    <w:p w14:paraId="77B83FA6" w14:textId="258B43DB" w:rsidR="00CB2468" w:rsidRPr="00840E2D" w:rsidRDefault="00937728" w:rsidP="00CB2468">
      <w:pPr>
        <w:pStyle w:val="Header"/>
        <w:jc w:val="center"/>
        <w:rPr>
          <w:rFonts w:ascii="Arial Narrow" w:hAnsi="Arial Narrow"/>
          <w:b/>
          <w:bCs/>
        </w:rPr>
      </w:pPr>
      <w:r w:rsidRPr="009F6774">
        <w:rPr>
          <w:rFonts w:ascii="Arial Narrow" w:hAnsi="Arial Narrow"/>
          <w:b/>
          <w:bCs/>
          <w:color w:val="000000" w:themeColor="text1"/>
        </w:rPr>
        <w:t>Dissemination Conference</w:t>
      </w:r>
      <w:r>
        <w:rPr>
          <w:rFonts w:ascii="Arial Narrow" w:hAnsi="Arial Narrow"/>
          <w:b/>
          <w:bCs/>
        </w:rPr>
        <w:t xml:space="preserve"> of </w:t>
      </w:r>
      <w:proofErr w:type="spellStart"/>
      <w:r w:rsidR="00A01A26">
        <w:rPr>
          <w:rFonts w:ascii="Arial Narrow" w:hAnsi="Arial Narrow"/>
          <w:b/>
          <w:bCs/>
        </w:rPr>
        <w:t>HyTunnel</w:t>
      </w:r>
      <w:proofErr w:type="spellEnd"/>
      <w:r w:rsidR="00A01A26">
        <w:rPr>
          <w:rFonts w:ascii="Arial Narrow" w:hAnsi="Arial Narrow"/>
          <w:b/>
          <w:bCs/>
        </w:rPr>
        <w:t>-CS</w:t>
      </w:r>
      <w:r>
        <w:rPr>
          <w:rFonts w:ascii="Arial Narrow" w:hAnsi="Arial Narrow"/>
          <w:b/>
          <w:bCs/>
        </w:rPr>
        <w:t xml:space="preserve"> project</w:t>
      </w:r>
      <w:r w:rsidR="0047633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“</w:t>
      </w:r>
      <w:r w:rsidR="00A01A26">
        <w:rPr>
          <w:rFonts w:ascii="Arial Narrow" w:hAnsi="Arial Narrow"/>
          <w:b/>
          <w:bCs/>
        </w:rPr>
        <w:t>PNR</w:t>
      </w:r>
      <w:r w:rsidR="00CB2468" w:rsidRPr="00840E2D">
        <w:rPr>
          <w:rFonts w:ascii="Arial Narrow" w:hAnsi="Arial Narrow"/>
          <w:b/>
          <w:bCs/>
        </w:rPr>
        <w:t xml:space="preserve"> for safety of hydrogen driven vehicles and transport through tunnels and similar confined spaces</w:t>
      </w:r>
      <w:r>
        <w:rPr>
          <w:rFonts w:ascii="Arial Narrow" w:hAnsi="Arial Narrow"/>
          <w:b/>
          <w:bCs/>
        </w:rPr>
        <w:t>”</w:t>
      </w:r>
      <w:r w:rsidR="00D848ED">
        <w:rPr>
          <w:rFonts w:ascii="Arial Narrow" w:hAnsi="Arial Narrow"/>
          <w:b/>
          <w:bCs/>
        </w:rPr>
        <w:t xml:space="preserve">, </w:t>
      </w:r>
      <w:r w:rsidR="00D848ED" w:rsidRPr="009F6774">
        <w:rPr>
          <w:rFonts w:ascii="Arial Narrow" w:hAnsi="Arial Narrow"/>
          <w:b/>
          <w:bCs/>
          <w:color w:val="000000" w:themeColor="text1"/>
        </w:rPr>
        <w:t>1</w:t>
      </w:r>
      <w:r w:rsidR="00696E7C">
        <w:rPr>
          <w:rFonts w:ascii="Arial Narrow" w:hAnsi="Arial Narrow"/>
          <w:b/>
          <w:bCs/>
          <w:color w:val="000000" w:themeColor="text1"/>
        </w:rPr>
        <w:t>4</w:t>
      </w:r>
      <w:r w:rsidR="00D848ED" w:rsidRPr="009F6774">
        <w:rPr>
          <w:rFonts w:ascii="Arial Narrow" w:hAnsi="Arial Narrow"/>
          <w:b/>
          <w:bCs/>
          <w:color w:val="000000" w:themeColor="text1"/>
        </w:rPr>
        <w:t>-1</w:t>
      </w:r>
      <w:r w:rsidR="00A81326">
        <w:rPr>
          <w:rFonts w:ascii="Arial Narrow" w:hAnsi="Arial Narrow"/>
          <w:b/>
          <w:bCs/>
          <w:color w:val="000000" w:themeColor="text1"/>
        </w:rPr>
        <w:t>5</w:t>
      </w:r>
      <w:r w:rsidR="00D848ED" w:rsidRPr="009F6774">
        <w:rPr>
          <w:rFonts w:ascii="Arial Narrow" w:hAnsi="Arial Narrow"/>
          <w:b/>
          <w:bCs/>
          <w:color w:val="000000" w:themeColor="text1"/>
        </w:rPr>
        <w:t xml:space="preserve"> </w:t>
      </w:r>
      <w:r w:rsidR="00696E7C">
        <w:rPr>
          <w:rFonts w:ascii="Arial Narrow" w:hAnsi="Arial Narrow"/>
          <w:b/>
          <w:bCs/>
          <w:color w:val="000000" w:themeColor="text1"/>
        </w:rPr>
        <w:t>July</w:t>
      </w:r>
      <w:r w:rsidR="00D848ED" w:rsidRPr="009F6774">
        <w:rPr>
          <w:rFonts w:ascii="Arial Narrow" w:hAnsi="Arial Narrow"/>
          <w:b/>
          <w:bCs/>
          <w:color w:val="000000" w:themeColor="text1"/>
        </w:rPr>
        <w:t xml:space="preserve"> 2022, Brussels</w:t>
      </w:r>
    </w:p>
    <w:p w14:paraId="3465616A" w14:textId="07204DA6" w:rsidR="006E1F64" w:rsidRPr="009F6774" w:rsidRDefault="006E1F64" w:rsidP="006E1F64">
      <w:pPr>
        <w:spacing w:after="0" w:line="240" w:lineRule="auto"/>
        <w:jc w:val="center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062"/>
        <w:gridCol w:w="8577"/>
      </w:tblGrid>
      <w:tr w:rsidR="00923E88" w:rsidRPr="009F6774" w14:paraId="5813550B" w14:textId="77777777" w:rsidTr="00976A30">
        <w:tc>
          <w:tcPr>
            <w:tcW w:w="9639" w:type="dxa"/>
            <w:gridSpan w:val="2"/>
            <w:shd w:val="clear" w:color="auto" w:fill="000000" w:themeFill="text1"/>
          </w:tcPr>
          <w:p w14:paraId="096A8F97" w14:textId="71F27D4F" w:rsidR="00923E88" w:rsidRPr="009F6774" w:rsidRDefault="00923E88" w:rsidP="007F08E8">
            <w:pPr>
              <w:rPr>
                <w:rFonts w:ascii="Arial Narrow" w:hAnsi="Arial Narrow"/>
                <w:b/>
                <w:bCs/>
                <w:color w:val="0000FF"/>
                <w:sz w:val="18"/>
                <w:szCs w:val="18"/>
              </w:rPr>
            </w:pP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Day 1,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14</w:t>
            </w: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96E7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July</w:t>
            </w:r>
            <w:r w:rsidRPr="00F3445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2022</w:t>
            </w:r>
          </w:p>
        </w:tc>
      </w:tr>
      <w:tr w:rsidR="00923E88" w:rsidRPr="009F6774" w14:paraId="40E45D5E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6E62019A" w14:textId="0E0869A1" w:rsidR="00923E88" w:rsidRPr="009F6774" w:rsidRDefault="00C52FB5" w:rsidP="007F08E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hAnsi="Arial Narrow"/>
                <w:b/>
                <w:bCs/>
                <w:sz w:val="18"/>
                <w:szCs w:val="18"/>
              </w:rPr>
              <w:t>Opening and project overview</w:t>
            </w:r>
          </w:p>
        </w:tc>
      </w:tr>
      <w:tr w:rsidR="00923E88" w:rsidRPr="009F6774" w14:paraId="24EED5B4" w14:textId="77777777" w:rsidTr="00976A30">
        <w:tc>
          <w:tcPr>
            <w:tcW w:w="1062" w:type="dxa"/>
          </w:tcPr>
          <w:p w14:paraId="13DEB2B2" w14:textId="57BEF429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09:00</w:t>
            </w:r>
            <w:r w:rsidR="00FD2545" w:rsidRPr="009F6774">
              <w:rPr>
                <w:rFonts w:ascii="Arial Narrow" w:hAnsi="Arial Narrow"/>
                <w:sz w:val="18"/>
                <w:szCs w:val="18"/>
              </w:rPr>
              <w:t>-</w:t>
            </w:r>
            <w:r w:rsidR="00E57B9F">
              <w:rPr>
                <w:rFonts w:ascii="Arial Narrow" w:hAnsi="Arial Narrow"/>
                <w:sz w:val="18"/>
                <w:szCs w:val="18"/>
              </w:rPr>
              <w:t>0</w:t>
            </w:r>
            <w:r w:rsidR="00FD2545" w:rsidRPr="009F6774">
              <w:rPr>
                <w:rFonts w:ascii="Arial Narrow" w:hAnsi="Arial Narrow"/>
                <w:sz w:val="18"/>
                <w:szCs w:val="18"/>
              </w:rPr>
              <w:t>9:05</w:t>
            </w:r>
          </w:p>
        </w:tc>
        <w:tc>
          <w:tcPr>
            <w:tcW w:w="8577" w:type="dxa"/>
          </w:tcPr>
          <w:p w14:paraId="617A1E72" w14:textId="11E1BB2E" w:rsidR="00923E88" w:rsidRPr="009F6774" w:rsidRDefault="00897B68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Opening and welcome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D.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Makarov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, UU)</w:t>
            </w:r>
          </w:p>
        </w:tc>
      </w:tr>
      <w:tr w:rsidR="00923E88" w:rsidRPr="009F6774" w14:paraId="09CF0F2A" w14:textId="77777777" w:rsidTr="00976A30">
        <w:tc>
          <w:tcPr>
            <w:tcW w:w="1062" w:type="dxa"/>
          </w:tcPr>
          <w:p w14:paraId="79892F82" w14:textId="53A99DF0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</w:t>
            </w:r>
            <w:r w:rsidR="009F6774">
              <w:rPr>
                <w:rFonts w:ascii="Arial Narrow" w:hAnsi="Arial Narrow"/>
                <w:sz w:val="18"/>
                <w:szCs w:val="18"/>
              </w:rPr>
              <w:t>05-</w:t>
            </w:r>
            <w:r w:rsidR="00E57B9F">
              <w:rPr>
                <w:rFonts w:ascii="Arial Narrow" w:hAnsi="Arial Narrow"/>
                <w:sz w:val="18"/>
                <w:szCs w:val="18"/>
              </w:rPr>
              <w:t>0</w:t>
            </w:r>
            <w:r w:rsidR="005D0143">
              <w:rPr>
                <w:rFonts w:ascii="Arial Narrow" w:hAnsi="Arial Narrow"/>
                <w:sz w:val="18"/>
                <w:szCs w:val="18"/>
              </w:rPr>
              <w:t>9:30</w:t>
            </w:r>
          </w:p>
        </w:tc>
        <w:tc>
          <w:tcPr>
            <w:tcW w:w="8577" w:type="dxa"/>
          </w:tcPr>
          <w:p w14:paraId="1EF07541" w14:textId="04E7DC62" w:rsidR="00923E88" w:rsidRPr="009F6774" w:rsidRDefault="00453D30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Hydrogen s</w:t>
            </w:r>
            <w:r w:rsidR="0090388A" w:rsidRPr="009F6774">
              <w:rPr>
                <w:rFonts w:ascii="Arial Narrow" w:hAnsi="Arial Narrow"/>
                <w:sz w:val="18"/>
                <w:szCs w:val="18"/>
              </w:rPr>
              <w:t>afety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388A" w:rsidRPr="009F6774">
              <w:rPr>
                <w:rFonts w:ascii="Arial Narrow" w:hAnsi="Arial Narrow"/>
                <w:sz w:val="18"/>
                <w:szCs w:val="18"/>
              </w:rPr>
              <w:t>activities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1999" w:rsidRPr="009F6774">
              <w:rPr>
                <w:rFonts w:ascii="Arial Narrow" w:hAnsi="Arial Narrow"/>
                <w:sz w:val="18"/>
                <w:szCs w:val="18"/>
              </w:rPr>
              <w:t xml:space="preserve">within FCH JU 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A.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Garcia </w:t>
            </w:r>
            <w:proofErr w:type="spellStart"/>
            <w:r w:rsidR="00410B2D" w:rsidRPr="009F6774">
              <w:rPr>
                <w:rFonts w:ascii="Arial Narrow" w:hAnsi="Arial Narrow"/>
                <w:sz w:val="18"/>
                <w:szCs w:val="18"/>
              </w:rPr>
              <w:t>Hombrados</w:t>
            </w:r>
            <w:proofErr w:type="spellEnd"/>
            <w:r w:rsidR="002020F9" w:rsidRPr="009F6774">
              <w:rPr>
                <w:rFonts w:ascii="Arial Narrow" w:hAnsi="Arial Narrow"/>
                <w:sz w:val="18"/>
                <w:szCs w:val="18"/>
              </w:rPr>
              <w:t>, FCH JU)</w:t>
            </w:r>
          </w:p>
        </w:tc>
      </w:tr>
      <w:tr w:rsidR="00923E88" w:rsidRPr="009F6774" w14:paraId="50F87CB9" w14:textId="77777777" w:rsidTr="00976A30">
        <w:tc>
          <w:tcPr>
            <w:tcW w:w="1062" w:type="dxa"/>
          </w:tcPr>
          <w:p w14:paraId="67857BD9" w14:textId="56899547" w:rsidR="00923E88" w:rsidRPr="009F6774" w:rsidRDefault="001271BB" w:rsidP="006E1F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09:</w:t>
            </w:r>
            <w:r w:rsidR="005D0143">
              <w:rPr>
                <w:rFonts w:ascii="Arial Narrow" w:hAnsi="Arial Narrow"/>
                <w:sz w:val="18"/>
                <w:szCs w:val="18"/>
              </w:rPr>
              <w:t>3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5D0143">
              <w:rPr>
                <w:rFonts w:ascii="Arial Narrow" w:hAnsi="Arial Narrow"/>
                <w:sz w:val="18"/>
                <w:szCs w:val="18"/>
              </w:rPr>
              <w:t>-</w:t>
            </w:r>
            <w:r w:rsidR="00611FC4">
              <w:rPr>
                <w:rFonts w:ascii="Arial Narrow" w:hAnsi="Arial Narrow"/>
                <w:sz w:val="18"/>
                <w:szCs w:val="18"/>
              </w:rPr>
              <w:t>0</w:t>
            </w:r>
            <w:r w:rsidR="000F5DEE">
              <w:rPr>
                <w:rFonts w:ascii="Arial Narrow" w:hAnsi="Arial Narrow"/>
                <w:sz w:val="18"/>
                <w:szCs w:val="18"/>
              </w:rPr>
              <w:t>9:50</w:t>
            </w:r>
          </w:p>
        </w:tc>
        <w:tc>
          <w:tcPr>
            <w:tcW w:w="8577" w:type="dxa"/>
          </w:tcPr>
          <w:p w14:paraId="06ED1983" w14:textId="3B660E81" w:rsidR="00923E88" w:rsidRPr="009F6774" w:rsidRDefault="00781999" w:rsidP="002020F9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Overview of </w:t>
            </w:r>
            <w:proofErr w:type="spellStart"/>
            <w:r w:rsidR="002020F9" w:rsidRPr="009F6774">
              <w:rPr>
                <w:rFonts w:ascii="Arial Narrow" w:hAnsi="Arial Narrow"/>
                <w:sz w:val="18"/>
                <w:szCs w:val="18"/>
              </w:rPr>
              <w:t>HyTunnel</w:t>
            </w:r>
            <w:proofErr w:type="spellEnd"/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-CS project </w:t>
            </w:r>
            <w:r w:rsidR="000F5DE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652DA6">
              <w:rPr>
                <w:rFonts w:ascii="Arial Narrow" w:hAnsi="Arial Narrow"/>
                <w:sz w:val="18"/>
                <w:szCs w:val="18"/>
              </w:rPr>
              <w:t>structure of recommendations for stakeholders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2A7A52" w:rsidRPr="009F6774">
              <w:rPr>
                <w:rFonts w:ascii="Arial Narrow" w:hAnsi="Arial Narrow"/>
                <w:sz w:val="18"/>
                <w:szCs w:val="18"/>
              </w:rPr>
              <w:t>D.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Makarov</w:t>
            </w:r>
            <w:r w:rsidR="002020F9" w:rsidRPr="009F6774">
              <w:rPr>
                <w:rFonts w:ascii="Arial Narrow" w:hAnsi="Arial Narrow"/>
                <w:sz w:val="18"/>
                <w:szCs w:val="18"/>
              </w:rPr>
              <w:t>, UU)</w:t>
            </w:r>
          </w:p>
        </w:tc>
      </w:tr>
      <w:tr w:rsidR="00A74727" w:rsidRPr="009F6774" w14:paraId="70D3E6C5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4A59C47E" w14:textId="504C8F7F" w:rsidR="00A74727" w:rsidRPr="009F6774" w:rsidRDefault="00A74727" w:rsidP="007F08E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Closing knowledge gaps</w:t>
            </w:r>
            <w:r w:rsidR="00262768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, physical phenomena</w:t>
            </w: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="00AC63BF"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and engineering tools</w:t>
            </w:r>
          </w:p>
        </w:tc>
      </w:tr>
      <w:tr w:rsidR="0032367F" w:rsidRPr="009F6774" w14:paraId="2BAEDF28" w14:textId="77777777" w:rsidTr="00976A30">
        <w:tc>
          <w:tcPr>
            <w:tcW w:w="1062" w:type="dxa"/>
          </w:tcPr>
          <w:p w14:paraId="79E9BE4F" w14:textId="6B5CDA56" w:rsidR="0032367F" w:rsidRPr="009F6774" w:rsidRDefault="000F5DEE" w:rsidP="003236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  <w:r w:rsidR="0032367F"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2367F"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E57B9F">
              <w:rPr>
                <w:rFonts w:ascii="Arial Narrow" w:hAnsi="Arial Narrow"/>
                <w:sz w:val="18"/>
                <w:szCs w:val="18"/>
              </w:rPr>
              <w:t>10:05</w:t>
            </w:r>
          </w:p>
        </w:tc>
        <w:tc>
          <w:tcPr>
            <w:tcW w:w="8577" w:type="dxa"/>
          </w:tcPr>
          <w:p w14:paraId="1736C84D" w14:textId="081E3598" w:rsidR="0032367F" w:rsidRPr="009F6774" w:rsidRDefault="001626F3" w:rsidP="003236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9F6774">
              <w:rPr>
                <w:rFonts w:ascii="Arial Narrow" w:hAnsi="Arial Narrow"/>
                <w:sz w:val="18"/>
                <w:szCs w:val="18"/>
              </w:rPr>
              <w:t>oncrete spalling by hydrogen jet fires (</w:t>
            </w:r>
            <w:r>
              <w:rPr>
                <w:rFonts w:ascii="Arial Narrow" w:hAnsi="Arial Narrow"/>
                <w:sz w:val="18"/>
                <w:szCs w:val="18"/>
              </w:rPr>
              <w:t xml:space="preserve">F. Markert, </w:t>
            </w:r>
            <w:r w:rsidRPr="009F6774">
              <w:rPr>
                <w:rFonts w:ascii="Arial Narrow" w:hAnsi="Arial Narrow"/>
                <w:sz w:val="18"/>
                <w:szCs w:val="18"/>
              </w:rPr>
              <w:t>DTU)</w:t>
            </w:r>
          </w:p>
        </w:tc>
      </w:tr>
      <w:tr w:rsidR="00190F70" w:rsidRPr="009F6774" w14:paraId="2B1277F9" w14:textId="77777777" w:rsidTr="00976A30">
        <w:tc>
          <w:tcPr>
            <w:tcW w:w="1062" w:type="dxa"/>
          </w:tcPr>
          <w:p w14:paraId="607A80A2" w14:textId="23F6FC6E" w:rsidR="00190F70" w:rsidRPr="009F6774" w:rsidRDefault="00190F70" w:rsidP="000A3B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10:0</w:t>
            </w:r>
            <w:r w:rsidR="00A506AB">
              <w:rPr>
                <w:rFonts w:ascii="Arial Narrow" w:hAnsi="Arial Narrow"/>
                <w:sz w:val="18"/>
                <w:szCs w:val="18"/>
              </w:rPr>
              <w:t>5</w:t>
            </w:r>
            <w:r w:rsidR="000A5F57">
              <w:rPr>
                <w:rFonts w:ascii="Arial Narrow" w:hAnsi="Arial Narrow"/>
                <w:sz w:val="18"/>
                <w:szCs w:val="18"/>
              </w:rPr>
              <w:t>-10:20</w:t>
            </w:r>
          </w:p>
        </w:tc>
        <w:tc>
          <w:tcPr>
            <w:tcW w:w="8577" w:type="dxa"/>
          </w:tcPr>
          <w:p w14:paraId="56A5A0B1" w14:textId="6E5FDE0F" w:rsidR="00190F70" w:rsidRPr="009F6774" w:rsidRDefault="00190F70" w:rsidP="000A3BE8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Effect of tunnel slope on hydrogen dispersion (</w:t>
            </w:r>
            <w:r w:rsidR="00F85881">
              <w:rPr>
                <w:rFonts w:ascii="Arial Narrow" w:hAnsi="Arial Narrow"/>
                <w:sz w:val="18"/>
                <w:szCs w:val="18"/>
              </w:rPr>
              <w:t xml:space="preserve">S. </w:t>
            </w:r>
            <w:r w:rsidR="00F85881" w:rsidRPr="00F85881">
              <w:rPr>
                <w:rFonts w:ascii="Arial Narrow" w:hAnsi="Arial Narrow"/>
                <w:sz w:val="18"/>
                <w:szCs w:val="18"/>
              </w:rPr>
              <w:t>Giannissi</w:t>
            </w:r>
            <w:r w:rsidR="00314B5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NCSRD)</w:t>
            </w:r>
          </w:p>
        </w:tc>
      </w:tr>
      <w:tr w:rsidR="00190F70" w:rsidRPr="009F6774" w14:paraId="4E8C8EB6" w14:textId="77777777" w:rsidTr="00976A30">
        <w:tc>
          <w:tcPr>
            <w:tcW w:w="1062" w:type="dxa"/>
          </w:tcPr>
          <w:p w14:paraId="01E6C38C" w14:textId="104E382E" w:rsidR="00190F70" w:rsidRPr="009F6774" w:rsidRDefault="00190F70" w:rsidP="006433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 w:rsidR="000A5F57"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 w:rsidR="000A5F57"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0A5F57">
              <w:rPr>
                <w:rFonts w:ascii="Arial Narrow" w:hAnsi="Arial Narrow"/>
                <w:sz w:val="18"/>
                <w:szCs w:val="18"/>
              </w:rPr>
              <w:t>-</w:t>
            </w:r>
            <w:r w:rsidR="00FD7F89">
              <w:rPr>
                <w:rFonts w:ascii="Arial Narrow" w:hAnsi="Arial Narrow"/>
                <w:sz w:val="18"/>
                <w:szCs w:val="18"/>
              </w:rPr>
              <w:t>10:40</w:t>
            </w:r>
          </w:p>
        </w:tc>
        <w:tc>
          <w:tcPr>
            <w:tcW w:w="8577" w:type="dxa"/>
          </w:tcPr>
          <w:p w14:paraId="0CE8803E" w14:textId="53C8ACEA" w:rsidR="00190F70" w:rsidRPr="009F6774" w:rsidRDefault="00190F70" w:rsidP="006433E5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Hlk71497368"/>
            <w:r w:rsidRPr="009F6774">
              <w:rPr>
                <w:rFonts w:ascii="Arial Narrow" w:hAnsi="Arial Narrow"/>
                <w:sz w:val="18"/>
                <w:szCs w:val="18"/>
              </w:rPr>
              <w:t xml:space="preserve">Effect of counter- and co-flow on hydrogen jets: </w:t>
            </w:r>
            <w:bookmarkEnd w:id="0"/>
            <w:r w:rsidRPr="009F6774">
              <w:rPr>
                <w:rFonts w:ascii="Arial Narrow" w:hAnsi="Arial Narrow"/>
                <w:sz w:val="18"/>
                <w:szCs w:val="18"/>
              </w:rPr>
              <w:t>simulations versus experiment (</w:t>
            </w:r>
            <w:r w:rsidR="00314B5E">
              <w:rPr>
                <w:rFonts w:ascii="Arial Narrow" w:hAnsi="Arial Narrow"/>
                <w:sz w:val="18"/>
                <w:szCs w:val="18"/>
              </w:rPr>
              <w:t>S. Gia</w:t>
            </w:r>
            <w:r w:rsidR="00C40E07">
              <w:rPr>
                <w:rFonts w:ascii="Arial Narrow" w:hAnsi="Arial Narrow"/>
                <w:sz w:val="18"/>
                <w:szCs w:val="18"/>
              </w:rPr>
              <w:t>n</w:t>
            </w:r>
            <w:r w:rsidR="00314B5E">
              <w:rPr>
                <w:rFonts w:ascii="Arial Narrow" w:hAnsi="Arial Narrow"/>
                <w:sz w:val="18"/>
                <w:szCs w:val="18"/>
              </w:rPr>
              <w:t xml:space="preserve">nissi, </w:t>
            </w:r>
            <w:r w:rsidRPr="009F6774">
              <w:rPr>
                <w:rFonts w:ascii="Arial Narrow" w:hAnsi="Arial Narrow"/>
                <w:sz w:val="18"/>
                <w:szCs w:val="18"/>
              </w:rPr>
              <w:t>NCSRD)</w:t>
            </w:r>
          </w:p>
        </w:tc>
      </w:tr>
      <w:tr w:rsidR="00932EB9" w:rsidRPr="009F6774" w14:paraId="036DF40E" w14:textId="77777777" w:rsidTr="00976A30">
        <w:tc>
          <w:tcPr>
            <w:tcW w:w="1062" w:type="dxa"/>
          </w:tcPr>
          <w:p w14:paraId="56A2B84D" w14:textId="68619E44" w:rsidR="00932EB9" w:rsidRPr="009F6774" w:rsidRDefault="00932EB9" w:rsidP="00FD0A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10:</w:t>
            </w:r>
            <w:r w:rsidR="00FD7F89">
              <w:rPr>
                <w:rFonts w:ascii="Arial Narrow" w:hAnsi="Arial Narrow"/>
                <w:sz w:val="18"/>
                <w:szCs w:val="18"/>
              </w:rPr>
              <w:t>4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FD7F89">
              <w:rPr>
                <w:rFonts w:ascii="Arial Narrow" w:hAnsi="Arial Narrow"/>
                <w:sz w:val="18"/>
                <w:szCs w:val="18"/>
              </w:rPr>
              <w:t>-10:55</w:t>
            </w:r>
          </w:p>
        </w:tc>
        <w:tc>
          <w:tcPr>
            <w:tcW w:w="8577" w:type="dxa"/>
          </w:tcPr>
          <w:p w14:paraId="3B8549D3" w14:textId="1ED680B7" w:rsidR="00932EB9" w:rsidRPr="009F6774" w:rsidRDefault="0010223A" w:rsidP="00FD0A0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Correlation for overpressure during </w:t>
            </w:r>
            <w:r w:rsidR="00E009FB" w:rsidRPr="009F6774">
              <w:rPr>
                <w:rFonts w:ascii="Arial Narrow" w:hAnsi="Arial Narrow"/>
                <w:sz w:val="18"/>
                <w:szCs w:val="18"/>
              </w:rPr>
              <w:t xml:space="preserve">ignited </w:t>
            </w:r>
            <w:r w:rsidRPr="009F6774">
              <w:rPr>
                <w:rFonts w:ascii="Arial Narrow" w:hAnsi="Arial Narrow"/>
                <w:sz w:val="18"/>
                <w:szCs w:val="18"/>
              </w:rPr>
              <w:t>spurious hydrogen release (</w:t>
            </w:r>
            <w:r w:rsidR="00A246D6">
              <w:rPr>
                <w:rFonts w:ascii="Arial Narrow" w:hAnsi="Arial Narrow"/>
                <w:sz w:val="18"/>
                <w:szCs w:val="18"/>
              </w:rPr>
              <w:t xml:space="preserve">D. Cirrone, </w:t>
            </w:r>
            <w:r w:rsidRPr="009F6774">
              <w:rPr>
                <w:rFonts w:ascii="Arial Narrow" w:hAnsi="Arial Narrow"/>
                <w:sz w:val="18"/>
                <w:szCs w:val="18"/>
              </w:rPr>
              <w:t>UU)</w:t>
            </w:r>
          </w:p>
        </w:tc>
      </w:tr>
      <w:tr w:rsidR="003F7B8D" w:rsidRPr="009F6774" w14:paraId="3A1A15DD" w14:textId="77777777" w:rsidTr="00976A30">
        <w:tc>
          <w:tcPr>
            <w:tcW w:w="1062" w:type="dxa"/>
          </w:tcPr>
          <w:p w14:paraId="6ACB68A7" w14:textId="4AD42DFB" w:rsidR="003F7B8D" w:rsidRPr="008D0FBB" w:rsidRDefault="003F7B8D" w:rsidP="003F7B8D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D0FBB">
              <w:rPr>
                <w:rFonts w:ascii="Arial Narrow" w:hAnsi="Arial Narrow"/>
                <w:i/>
                <w:iCs/>
                <w:sz w:val="18"/>
                <w:szCs w:val="18"/>
              </w:rPr>
              <w:t>10:5</w:t>
            </w:r>
            <w:r w:rsidR="00B324B1" w:rsidRPr="008D0FBB">
              <w:rPr>
                <w:rFonts w:ascii="Arial Narrow" w:hAnsi="Arial Narrow"/>
                <w:i/>
                <w:iCs/>
                <w:sz w:val="18"/>
                <w:szCs w:val="18"/>
              </w:rPr>
              <w:t>5-11:10</w:t>
            </w:r>
          </w:p>
        </w:tc>
        <w:tc>
          <w:tcPr>
            <w:tcW w:w="8577" w:type="dxa"/>
          </w:tcPr>
          <w:p w14:paraId="187ACD13" w14:textId="2A5E7613" w:rsidR="003F7B8D" w:rsidRPr="009F6774" w:rsidRDefault="003F7B8D" w:rsidP="006C194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Coffee break</w:t>
            </w:r>
          </w:p>
        </w:tc>
      </w:tr>
      <w:tr w:rsidR="003F7B8D" w:rsidRPr="009F6774" w14:paraId="02E10D9A" w14:textId="77777777" w:rsidTr="00976A30">
        <w:tc>
          <w:tcPr>
            <w:tcW w:w="1062" w:type="dxa"/>
          </w:tcPr>
          <w:p w14:paraId="3A40A5A1" w14:textId="5507B75E" w:rsidR="003F7B8D" w:rsidRPr="009F6774" w:rsidRDefault="003F7B8D" w:rsidP="003F7B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11:</w:t>
            </w:r>
            <w:r w:rsidR="00B324B1"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B324B1">
              <w:rPr>
                <w:rFonts w:ascii="Arial Narrow" w:hAnsi="Arial Narrow"/>
                <w:sz w:val="18"/>
                <w:szCs w:val="18"/>
              </w:rPr>
              <w:t>-11:30</w:t>
            </w:r>
          </w:p>
        </w:tc>
        <w:tc>
          <w:tcPr>
            <w:tcW w:w="8577" w:type="dxa"/>
          </w:tcPr>
          <w:p w14:paraId="5D1ED512" w14:textId="3C9774AB" w:rsidR="003F7B8D" w:rsidRPr="009F6774" w:rsidRDefault="00EB5D11" w:rsidP="003F7B8D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Dimensionless correlation for blast wave decay in a tunnel (</w:t>
            </w:r>
            <w:r w:rsidR="00C966D8" w:rsidRPr="009F6774">
              <w:rPr>
                <w:rFonts w:ascii="Arial Narrow" w:hAnsi="Arial Narrow"/>
                <w:sz w:val="18"/>
                <w:szCs w:val="18"/>
              </w:rPr>
              <w:t xml:space="preserve">V. Shentsov, </w:t>
            </w:r>
            <w:r w:rsidRPr="009F6774">
              <w:rPr>
                <w:rFonts w:ascii="Arial Narrow" w:hAnsi="Arial Narrow"/>
                <w:sz w:val="18"/>
                <w:szCs w:val="18"/>
              </w:rPr>
              <w:t>UU)</w:t>
            </w:r>
          </w:p>
        </w:tc>
      </w:tr>
      <w:tr w:rsidR="003F7B8D" w:rsidRPr="009F6774" w14:paraId="090E5203" w14:textId="77777777" w:rsidTr="00976A30">
        <w:tc>
          <w:tcPr>
            <w:tcW w:w="1062" w:type="dxa"/>
          </w:tcPr>
          <w:p w14:paraId="5B2774B0" w14:textId="0A8316ED" w:rsidR="003F7B8D" w:rsidRPr="009F6774" w:rsidRDefault="003F7B8D" w:rsidP="003F7B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11:</w:t>
            </w:r>
            <w:r w:rsidR="00B2746B">
              <w:rPr>
                <w:rFonts w:ascii="Arial Narrow" w:hAnsi="Arial Narrow"/>
                <w:sz w:val="18"/>
                <w:szCs w:val="18"/>
              </w:rPr>
              <w:t>3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 w:rsidR="00B2746B">
              <w:rPr>
                <w:rFonts w:ascii="Arial Narrow" w:hAnsi="Arial Narrow"/>
                <w:sz w:val="18"/>
                <w:szCs w:val="18"/>
              </w:rPr>
              <w:t>-1</w:t>
            </w:r>
            <w:r w:rsidR="00081421">
              <w:rPr>
                <w:rFonts w:ascii="Arial Narrow" w:hAnsi="Arial Narrow"/>
                <w:sz w:val="18"/>
                <w:szCs w:val="18"/>
              </w:rPr>
              <w:t>2</w:t>
            </w:r>
            <w:r w:rsidR="008D0FBB">
              <w:rPr>
                <w:rFonts w:ascii="Arial Narrow" w:hAnsi="Arial Narrow"/>
                <w:sz w:val="18"/>
                <w:szCs w:val="18"/>
              </w:rPr>
              <w:t>:</w:t>
            </w:r>
            <w:r w:rsidR="00081421">
              <w:rPr>
                <w:rFonts w:ascii="Arial Narrow" w:hAnsi="Arial Narrow"/>
                <w:sz w:val="18"/>
                <w:szCs w:val="18"/>
              </w:rPr>
              <w:t>0</w:t>
            </w:r>
            <w:r w:rsidR="008D0FB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77" w:type="dxa"/>
          </w:tcPr>
          <w:p w14:paraId="13B45ADB" w14:textId="62134BC0" w:rsidR="003F7B8D" w:rsidRPr="0046504C" w:rsidRDefault="00963CB7" w:rsidP="003F7B8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Deflagration of </w:t>
            </w:r>
            <w:r w:rsidR="003F7B8D"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>hydrogen releases in tunnel</w:t>
            </w:r>
            <w:r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>: large</w:t>
            </w:r>
            <w:r w:rsidR="00324B64"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>-scale experiments</w:t>
            </w:r>
            <w:r w:rsidR="003F7B8D"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</w:t>
            </w:r>
            <w:r w:rsidR="00094677"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W. Rattigan, </w:t>
            </w:r>
            <w:r w:rsidR="003F7B8D" w:rsidRPr="009D13BF">
              <w:rPr>
                <w:rFonts w:ascii="Arial Narrow" w:hAnsi="Arial Narrow"/>
                <w:color w:val="000000" w:themeColor="text1"/>
                <w:sz w:val="18"/>
                <w:szCs w:val="18"/>
              </w:rPr>
              <w:t>HSE)</w:t>
            </w:r>
          </w:p>
        </w:tc>
      </w:tr>
      <w:tr w:rsidR="004A3726" w:rsidRPr="009F6774" w14:paraId="0F098CDE" w14:textId="77777777" w:rsidTr="00976A30">
        <w:tc>
          <w:tcPr>
            <w:tcW w:w="1062" w:type="dxa"/>
          </w:tcPr>
          <w:p w14:paraId="28F52D59" w14:textId="26043240" w:rsidR="004A3726" w:rsidRPr="009F6774" w:rsidRDefault="004A3726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12:</w:t>
            </w:r>
            <w:r w:rsidR="00081421">
              <w:rPr>
                <w:rFonts w:ascii="Arial Narrow" w:hAnsi="Arial Narrow"/>
                <w:sz w:val="18"/>
                <w:szCs w:val="18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-12:</w:t>
            </w:r>
            <w:r w:rsidR="0008142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77" w:type="dxa"/>
          </w:tcPr>
          <w:p w14:paraId="60D96521" w14:textId="2E7C1F9F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Blast wave and fireball </w:t>
            </w:r>
            <w:r w:rsidR="00AB1E72">
              <w:rPr>
                <w:rFonts w:ascii="Arial Narrow" w:hAnsi="Arial Narrow"/>
                <w:sz w:val="18"/>
                <w:szCs w:val="18"/>
              </w:rPr>
              <w:t>after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hydrogen tank rupture: real tunnel experiments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simulations </w:t>
            </w:r>
            <w:r w:rsidRPr="009F6774">
              <w:rPr>
                <w:rFonts w:ascii="Arial Narrow" w:hAnsi="Arial Narrow"/>
                <w:sz w:val="18"/>
                <w:szCs w:val="18"/>
              </w:rPr>
              <w:t>(</w:t>
            </w:r>
            <w:r w:rsidR="00AB1E72">
              <w:rPr>
                <w:rFonts w:ascii="Arial Narrow" w:hAnsi="Arial Narrow"/>
                <w:sz w:val="18"/>
                <w:szCs w:val="18"/>
              </w:rPr>
              <w:t xml:space="preserve">G. </w:t>
            </w:r>
            <w:proofErr w:type="spellStart"/>
            <w:r w:rsidR="00AB1E72">
              <w:rPr>
                <w:rFonts w:ascii="Arial Narrow" w:hAnsi="Arial Narrow"/>
                <w:sz w:val="18"/>
                <w:szCs w:val="18"/>
              </w:rPr>
              <w:t>Bernard-</w:t>
            </w:r>
            <w:r w:rsidR="00410B2D">
              <w:rPr>
                <w:rFonts w:ascii="Arial Narrow" w:hAnsi="Arial Narrow"/>
                <w:sz w:val="18"/>
                <w:szCs w:val="18"/>
              </w:rPr>
              <w:t>Michel</w:t>
            </w:r>
            <w:proofErr w:type="spellEnd"/>
            <w:r w:rsidR="00410B2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CEA)</w:t>
            </w:r>
          </w:p>
        </w:tc>
      </w:tr>
      <w:tr w:rsidR="004A3726" w:rsidRPr="009F6774" w14:paraId="09F56A35" w14:textId="77777777" w:rsidTr="00976A30">
        <w:tc>
          <w:tcPr>
            <w:tcW w:w="1062" w:type="dxa"/>
          </w:tcPr>
          <w:p w14:paraId="27436C9D" w14:textId="6D795F7D" w:rsidR="004A3726" w:rsidRPr="009F6774" w:rsidRDefault="0085345B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5B1240">
              <w:rPr>
                <w:rFonts w:ascii="Arial Narrow" w:hAnsi="Arial Narrow"/>
                <w:sz w:val="18"/>
                <w:szCs w:val="18"/>
              </w:rPr>
              <w:t>:</w:t>
            </w:r>
            <w:r w:rsidR="00081421">
              <w:rPr>
                <w:rFonts w:ascii="Arial Narrow" w:hAnsi="Arial Narrow"/>
                <w:sz w:val="18"/>
                <w:szCs w:val="18"/>
              </w:rPr>
              <w:t>2</w:t>
            </w:r>
            <w:r w:rsidR="005B1240">
              <w:rPr>
                <w:rFonts w:ascii="Arial Narrow" w:hAnsi="Arial Narrow"/>
                <w:sz w:val="18"/>
                <w:szCs w:val="18"/>
              </w:rPr>
              <w:t>0-12:4</w:t>
            </w:r>
            <w:r w:rsidR="000814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77" w:type="dxa"/>
          </w:tcPr>
          <w:p w14:paraId="60AA8D23" w14:textId="6C9BBA39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Drastic difference between fireball dynamics in the open space and in a tunnel (V. Shentsov, UU)</w:t>
            </w:r>
          </w:p>
        </w:tc>
      </w:tr>
      <w:tr w:rsidR="004A3726" w:rsidRPr="009F6774" w14:paraId="771007D3" w14:textId="77777777" w:rsidTr="00976A30">
        <w:tc>
          <w:tcPr>
            <w:tcW w:w="1062" w:type="dxa"/>
          </w:tcPr>
          <w:p w14:paraId="4DCB75E0" w14:textId="1B1587C8" w:rsidR="004A3726" w:rsidRPr="009F6774" w:rsidRDefault="005B1240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12:4</w:t>
            </w:r>
            <w:r w:rsidR="00081421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-13:00</w:t>
            </w:r>
          </w:p>
        </w:tc>
        <w:tc>
          <w:tcPr>
            <w:tcW w:w="8577" w:type="dxa"/>
          </w:tcPr>
          <w:p w14:paraId="117600F9" w14:textId="42940985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Interaction </w:t>
            </w:r>
            <w:r w:rsidR="00A626E4">
              <w:rPr>
                <w:rFonts w:ascii="Arial Narrow" w:hAnsi="Arial Narrow"/>
                <w:sz w:val="18"/>
                <w:szCs w:val="18"/>
              </w:rPr>
              <w:t>of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water sprays and mist systems with hydrogen fire (</w:t>
            </w:r>
            <w:r w:rsidR="006D39D6">
              <w:rPr>
                <w:rFonts w:ascii="Arial Narrow" w:hAnsi="Arial Narrow"/>
                <w:sz w:val="18"/>
                <w:szCs w:val="18"/>
              </w:rPr>
              <w:t>J. Grune</w:t>
            </w:r>
            <w:r w:rsidR="009B2C0B" w:rsidRPr="009B2C0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626E4">
              <w:rPr>
                <w:rFonts w:ascii="Arial Narrow" w:hAnsi="Arial Narrow"/>
                <w:sz w:val="18"/>
                <w:szCs w:val="18"/>
              </w:rPr>
              <w:t>KIT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4A3726" w:rsidRPr="009F6774" w14:paraId="4CCBD615" w14:textId="77777777" w:rsidTr="00976A30">
        <w:tc>
          <w:tcPr>
            <w:tcW w:w="1062" w:type="dxa"/>
          </w:tcPr>
          <w:p w14:paraId="26F83BB6" w14:textId="64D3F860" w:rsidR="004A3726" w:rsidRPr="009F6774" w:rsidRDefault="005B1240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13:00-14:00</w:t>
            </w:r>
          </w:p>
        </w:tc>
        <w:tc>
          <w:tcPr>
            <w:tcW w:w="8577" w:type="dxa"/>
          </w:tcPr>
          <w:p w14:paraId="1C178166" w14:textId="44603C34" w:rsidR="004A3726" w:rsidRPr="009F6774" w:rsidRDefault="009F24D4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Lunch</w:t>
            </w:r>
          </w:p>
        </w:tc>
      </w:tr>
      <w:tr w:rsidR="004A3726" w:rsidRPr="009F6774" w14:paraId="78BFDCAC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0CAA245" w14:textId="4A5A0842" w:rsidR="004A3726" w:rsidRPr="009F6774" w:rsidRDefault="004A3726" w:rsidP="004A372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Recommendations to deal with unignited hydrogen releases and jet fires in confined spaces</w:t>
            </w:r>
          </w:p>
        </w:tc>
      </w:tr>
      <w:tr w:rsidR="004A3726" w:rsidRPr="009F6774" w14:paraId="39A4A446" w14:textId="77777777" w:rsidTr="00976A30">
        <w:tc>
          <w:tcPr>
            <w:tcW w:w="1062" w:type="dxa"/>
          </w:tcPr>
          <w:p w14:paraId="6B8401BD" w14:textId="28B5A08D" w:rsidR="004A3726" w:rsidRPr="009F6774" w:rsidRDefault="006D2217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14:00-14:20</w:t>
            </w:r>
          </w:p>
        </w:tc>
        <w:tc>
          <w:tcPr>
            <w:tcW w:w="8577" w:type="dxa"/>
          </w:tcPr>
          <w:p w14:paraId="4243AF30" w14:textId="301C1C40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Principles of inherently safer design of hydrogen vehicles for use in </w:t>
            </w:r>
            <w:r w:rsidR="000B1BF6">
              <w:rPr>
                <w:rFonts w:ascii="Arial Narrow" w:hAnsi="Arial Narrow"/>
                <w:sz w:val="18"/>
                <w:szCs w:val="18"/>
              </w:rPr>
              <w:t>confined</w:t>
            </w:r>
            <w:r w:rsidR="00D42E11">
              <w:rPr>
                <w:rFonts w:ascii="Arial Narrow" w:hAnsi="Arial Narrow"/>
                <w:sz w:val="18"/>
                <w:szCs w:val="18"/>
              </w:rPr>
              <w:t xml:space="preserve"> spaces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(D. Makarov, UU)</w:t>
            </w:r>
          </w:p>
        </w:tc>
      </w:tr>
      <w:tr w:rsidR="004A3726" w:rsidRPr="009F6774" w14:paraId="02C2EE57" w14:textId="77777777" w:rsidTr="00976A30">
        <w:tc>
          <w:tcPr>
            <w:tcW w:w="1062" w:type="dxa"/>
          </w:tcPr>
          <w:p w14:paraId="199CD6FA" w14:textId="16BC9628" w:rsidR="004A3726" w:rsidRPr="009F6774" w:rsidRDefault="006D2217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14:20-14</w:t>
            </w:r>
            <w:r w:rsidR="00BF4655">
              <w:rPr>
                <w:rFonts w:ascii="Arial Narrow" w:hAnsi="Arial Narrow"/>
                <w:sz w:val="18"/>
                <w:szCs w:val="18"/>
              </w:rPr>
              <w:t>:35</w:t>
            </w:r>
          </w:p>
        </w:tc>
        <w:tc>
          <w:tcPr>
            <w:tcW w:w="8577" w:type="dxa"/>
          </w:tcPr>
          <w:p w14:paraId="30F0037F" w14:textId="0B6B3810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="006E4218" w:rsidRPr="006E4218">
              <w:rPr>
                <w:rFonts w:ascii="Arial Narrow" w:hAnsi="Arial Narrow"/>
                <w:sz w:val="18"/>
                <w:szCs w:val="18"/>
              </w:rPr>
              <w:t>Heat release rate, fire resistance rating and contribution of hydrogen released through TPRD to vehicle fire (S. Kashkarov, UU)</w:t>
            </w:r>
          </w:p>
        </w:tc>
      </w:tr>
      <w:tr w:rsidR="004A3726" w:rsidRPr="009F6774" w14:paraId="37E49E2F" w14:textId="77777777" w:rsidTr="00976A30">
        <w:tc>
          <w:tcPr>
            <w:tcW w:w="1062" w:type="dxa"/>
          </w:tcPr>
          <w:p w14:paraId="2F6890B3" w14:textId="75E7D3A3" w:rsidR="004A3726" w:rsidRPr="009F6774" w:rsidRDefault="00BF4655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14:35-</w:t>
            </w:r>
            <w:r w:rsidR="009046CD">
              <w:rPr>
                <w:rFonts w:ascii="Arial Narrow" w:hAnsi="Arial Narrow"/>
                <w:sz w:val="18"/>
                <w:szCs w:val="18"/>
              </w:rPr>
              <w:t>14:55</w:t>
            </w:r>
          </w:p>
        </w:tc>
        <w:tc>
          <w:tcPr>
            <w:tcW w:w="8577" w:type="dxa"/>
          </w:tcPr>
          <w:p w14:paraId="5983FF43" w14:textId="5356C271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Garages and maintenance shops: mitigation of pressure peaking phenomenon</w:t>
            </w:r>
            <w:r w:rsidR="00097A55">
              <w:rPr>
                <w:rFonts w:ascii="Arial Narrow" w:hAnsi="Arial Narrow"/>
                <w:sz w:val="18"/>
                <w:szCs w:val="18"/>
              </w:rPr>
              <w:t xml:space="preserve"> (A. </w:t>
            </w:r>
            <w:r w:rsidR="001078A2" w:rsidRPr="001078A2">
              <w:rPr>
                <w:rFonts w:ascii="Arial Narrow" w:hAnsi="Arial Narrow"/>
                <w:sz w:val="18"/>
                <w:szCs w:val="18"/>
              </w:rPr>
              <w:t>Gaathaug</w:t>
            </w:r>
            <w:r w:rsidR="001078A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97A55">
              <w:rPr>
                <w:rFonts w:ascii="Arial Narrow" w:hAnsi="Arial Narrow"/>
                <w:sz w:val="18"/>
                <w:szCs w:val="18"/>
              </w:rPr>
              <w:t>USN)</w:t>
            </w:r>
          </w:p>
        </w:tc>
      </w:tr>
      <w:tr w:rsidR="004A3726" w:rsidRPr="009F6774" w14:paraId="3A0B54FE" w14:textId="77777777" w:rsidTr="00976A30">
        <w:tc>
          <w:tcPr>
            <w:tcW w:w="1062" w:type="dxa"/>
          </w:tcPr>
          <w:p w14:paraId="73EC739B" w14:textId="350B8E3C" w:rsidR="004A3726" w:rsidRPr="009F6774" w:rsidRDefault="00A83A65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14:55-15:15</w:t>
            </w:r>
          </w:p>
        </w:tc>
        <w:tc>
          <w:tcPr>
            <w:tcW w:w="8577" w:type="dxa"/>
          </w:tcPr>
          <w:p w14:paraId="511BFED0" w14:textId="66EE2444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Underground parking: requirements to TPRD size and release direction (V. Shentsov, D. Cirrone, UU)</w:t>
            </w:r>
          </w:p>
        </w:tc>
      </w:tr>
      <w:tr w:rsidR="004A3726" w:rsidRPr="009F6774" w14:paraId="6269DB48" w14:textId="77777777" w:rsidTr="00976A30">
        <w:tc>
          <w:tcPr>
            <w:tcW w:w="1062" w:type="dxa"/>
          </w:tcPr>
          <w:p w14:paraId="7C3ED11E" w14:textId="6AB94D3C" w:rsidR="004A3726" w:rsidRPr="009F6774" w:rsidRDefault="000A00DC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15:15</w:t>
            </w:r>
            <w:r w:rsidR="001064FA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15:35</w:t>
            </w:r>
          </w:p>
        </w:tc>
        <w:tc>
          <w:tcPr>
            <w:tcW w:w="8577" w:type="dxa"/>
          </w:tcPr>
          <w:p w14:paraId="10E954E0" w14:textId="7127483E" w:rsidR="004A3726" w:rsidRPr="009F6774" w:rsidRDefault="00BA07B8" w:rsidP="008D10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CFD and FEM </w:t>
            </w:r>
            <w:r w:rsidR="00FB1278">
              <w:rPr>
                <w:rFonts w:ascii="Arial Narrow" w:hAnsi="Arial Narrow"/>
                <w:sz w:val="18"/>
                <w:szCs w:val="18"/>
              </w:rPr>
              <w:t xml:space="preserve">study of 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>hydrogen jet fire</w:t>
            </w:r>
            <w:r w:rsidR="00FB12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6D15">
              <w:rPr>
                <w:rFonts w:ascii="Arial Narrow" w:hAnsi="Arial Narrow"/>
                <w:sz w:val="18"/>
                <w:szCs w:val="18"/>
              </w:rPr>
              <w:t xml:space="preserve">effect </w:t>
            </w:r>
            <w:r w:rsidR="00FB1278">
              <w:rPr>
                <w:rFonts w:ascii="Arial Narrow" w:hAnsi="Arial Narrow"/>
                <w:sz w:val="18"/>
                <w:szCs w:val="18"/>
              </w:rPr>
              <w:t>on tunnel structure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76D15">
              <w:rPr>
                <w:rFonts w:ascii="Arial Narrow" w:hAnsi="Arial Narrow"/>
                <w:sz w:val="18"/>
                <w:szCs w:val="18"/>
              </w:rPr>
              <w:t>D. Cirrone,</w:t>
            </w:r>
            <w:r w:rsidR="00176D15" w:rsidRPr="009F6774">
              <w:rPr>
                <w:rFonts w:ascii="Arial Narrow" w:hAnsi="Arial Narrow"/>
                <w:sz w:val="18"/>
                <w:szCs w:val="18"/>
              </w:rPr>
              <w:t xml:space="preserve"> UU</w:t>
            </w:r>
            <w:r w:rsidR="00176D15">
              <w:rPr>
                <w:rFonts w:ascii="Arial Narrow" w:hAnsi="Arial Narrow"/>
                <w:sz w:val="18"/>
                <w:szCs w:val="18"/>
              </w:rPr>
              <w:t>;</w:t>
            </w:r>
            <w:r w:rsidR="00176D15" w:rsidRPr="008D10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7785" w:rsidRPr="00931E6C">
              <w:rPr>
                <w:rFonts w:ascii="Arial Narrow" w:hAnsi="Arial Narrow"/>
                <w:color w:val="000000" w:themeColor="text1"/>
                <w:sz w:val="18"/>
                <w:szCs w:val="18"/>
              </w:rPr>
              <w:t>F</w:t>
            </w:r>
            <w:r w:rsidR="00412311" w:rsidRPr="00931E6C">
              <w:rPr>
                <w:rFonts w:ascii="Arial Narrow" w:hAnsi="Arial Narrow"/>
                <w:color w:val="000000" w:themeColor="text1"/>
                <w:sz w:val="18"/>
                <w:szCs w:val="18"/>
              </w:rPr>
              <w:t>. Markert</w:t>
            </w:r>
            <w:r w:rsidR="008D10C3" w:rsidRPr="00931E6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</w:t>
            </w:r>
            <w:r w:rsidR="00FC3202" w:rsidRPr="00931E6C">
              <w:rPr>
                <w:rFonts w:ascii="Arial Narrow" w:hAnsi="Arial Narrow"/>
                <w:color w:val="000000" w:themeColor="text1"/>
                <w:sz w:val="18"/>
                <w:szCs w:val="18"/>
              </w:rPr>
              <w:t>DTU</w:t>
            </w:r>
            <w:r w:rsidR="00FC3202"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4A3726" w:rsidRPr="009F6774" w14:paraId="128B6B89" w14:textId="77777777" w:rsidTr="00976A30">
        <w:tc>
          <w:tcPr>
            <w:tcW w:w="1062" w:type="dxa"/>
          </w:tcPr>
          <w:p w14:paraId="5F4FF372" w14:textId="41558766" w:rsidR="004A3726" w:rsidRPr="009F6774" w:rsidRDefault="00123D2B" w:rsidP="004A37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</w:t>
            </w:r>
            <w:r w:rsidR="00E619CA">
              <w:rPr>
                <w:rFonts w:ascii="Arial Narrow" w:hAnsi="Arial Narrow"/>
                <w:sz w:val="18"/>
                <w:szCs w:val="18"/>
              </w:rPr>
              <w:t>35</w:t>
            </w:r>
            <w:r>
              <w:rPr>
                <w:rFonts w:ascii="Arial Narrow" w:hAnsi="Arial Narrow"/>
                <w:sz w:val="18"/>
                <w:szCs w:val="18"/>
              </w:rPr>
              <w:t>-1</w:t>
            </w:r>
            <w:r w:rsidR="00E619CA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E619CA">
              <w:rPr>
                <w:rFonts w:ascii="Arial Narrow" w:hAnsi="Arial Narrow"/>
                <w:sz w:val="18"/>
                <w:szCs w:val="18"/>
              </w:rPr>
              <w:t>5</w:t>
            </w:r>
            <w:r w:rsidR="00A36DD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77" w:type="dxa"/>
          </w:tcPr>
          <w:p w14:paraId="193B49D0" w14:textId="4D3BDD49" w:rsidR="004A3726" w:rsidRPr="009F6774" w:rsidRDefault="004A3726" w:rsidP="004A3726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Erosion of tunnel materials by hydrogen jets (</w:t>
            </w:r>
            <w:r w:rsidR="00E22A96">
              <w:rPr>
                <w:rFonts w:ascii="Arial Narrow" w:hAnsi="Arial Narrow"/>
                <w:sz w:val="18"/>
                <w:szCs w:val="18"/>
              </w:rPr>
              <w:t xml:space="preserve">S. </w:t>
            </w:r>
            <w:r w:rsidR="00F94CBF">
              <w:rPr>
                <w:rFonts w:ascii="Arial Narrow" w:hAnsi="Arial Narrow"/>
                <w:sz w:val="18"/>
                <w:szCs w:val="18"/>
              </w:rPr>
              <w:t>Bergin</w:t>
            </w:r>
            <w:r w:rsidR="000C1F73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HSE)</w:t>
            </w:r>
          </w:p>
        </w:tc>
      </w:tr>
      <w:tr w:rsidR="00E619CA" w:rsidRPr="009F6774" w14:paraId="652296FE" w14:textId="77777777" w:rsidTr="00976A30">
        <w:tc>
          <w:tcPr>
            <w:tcW w:w="1062" w:type="dxa"/>
          </w:tcPr>
          <w:p w14:paraId="2EEB9280" w14:textId="32612EC8" w:rsidR="00E619CA" w:rsidRDefault="00A36DDB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15:50-16-05</w:t>
            </w:r>
          </w:p>
        </w:tc>
        <w:tc>
          <w:tcPr>
            <w:tcW w:w="8577" w:type="dxa"/>
          </w:tcPr>
          <w:p w14:paraId="1E600814" w14:textId="18B863C8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>Coffee break</w:t>
            </w:r>
          </w:p>
        </w:tc>
      </w:tr>
      <w:tr w:rsidR="00E619CA" w:rsidRPr="009F6774" w14:paraId="3D6566DE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5EF037C" w14:textId="24474E94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Recommendations to prevent and mitigate hydrogen 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deflagrations, DDT and detonations</w:t>
            </w: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in confined spaces</w:t>
            </w:r>
          </w:p>
        </w:tc>
      </w:tr>
      <w:tr w:rsidR="00E619CA" w:rsidRPr="009F6774" w14:paraId="4F1B5412" w14:textId="77777777" w:rsidTr="00976A30">
        <w:tc>
          <w:tcPr>
            <w:tcW w:w="1062" w:type="dxa"/>
          </w:tcPr>
          <w:p w14:paraId="09A91860" w14:textId="3971FB71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16:05-16:25</w:t>
            </w:r>
          </w:p>
        </w:tc>
        <w:tc>
          <w:tcPr>
            <w:tcW w:w="8577" w:type="dxa"/>
          </w:tcPr>
          <w:p w14:paraId="3718D7CB" w14:textId="45AF3A01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bookmarkStart w:id="1" w:name="_Hlk71497423"/>
            <w:r w:rsidRPr="009F6774">
              <w:rPr>
                <w:rFonts w:ascii="Arial Narrow" w:hAnsi="Arial Narrow"/>
                <w:sz w:val="18"/>
                <w:szCs w:val="18"/>
              </w:rPr>
              <w:t xml:space="preserve">Correlation for flame acceleration and DDT in non-uniform hydrogen-air mixtures in tunnels </w:t>
            </w:r>
            <w:bookmarkEnd w:id="1"/>
            <w:r w:rsidRPr="009F6774">
              <w:rPr>
                <w:rFonts w:ascii="Arial Narrow" w:hAnsi="Arial Narrow"/>
                <w:sz w:val="18"/>
                <w:szCs w:val="18"/>
              </w:rPr>
              <w:t>(M. Kuznetsov, KIT)</w:t>
            </w:r>
          </w:p>
        </w:tc>
      </w:tr>
      <w:tr w:rsidR="00E619CA" w:rsidRPr="009F6774" w14:paraId="4330FC41" w14:textId="77777777" w:rsidTr="00976A30">
        <w:tc>
          <w:tcPr>
            <w:tcW w:w="1062" w:type="dxa"/>
          </w:tcPr>
          <w:p w14:paraId="24C61DA3" w14:textId="77777777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25-16:45</w:t>
            </w:r>
          </w:p>
        </w:tc>
        <w:tc>
          <w:tcPr>
            <w:tcW w:w="8577" w:type="dxa"/>
          </w:tcPr>
          <w:p w14:paraId="5F6BBCA5" w14:textId="316B3703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>
              <w:rPr>
                <w:rFonts w:ascii="Arial Narrow" w:hAnsi="Arial Narrow"/>
                <w:sz w:val="18"/>
                <w:szCs w:val="18"/>
              </w:rPr>
              <w:t xml:space="preserve">CFD and FEM study of 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hydrogen </w:t>
            </w:r>
            <w:r>
              <w:rPr>
                <w:rFonts w:ascii="Arial Narrow" w:hAnsi="Arial Narrow"/>
                <w:sz w:val="18"/>
                <w:szCs w:val="18"/>
              </w:rPr>
              <w:t>tank rupture on tunnel structure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V. Shentsov,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UU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  <w:r w:rsidRPr="008D10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31E6C">
              <w:rPr>
                <w:rFonts w:ascii="Arial Narrow" w:hAnsi="Arial Narrow"/>
                <w:color w:val="000000" w:themeColor="text1"/>
                <w:sz w:val="18"/>
                <w:szCs w:val="18"/>
              </w:rPr>
              <w:t>F. Markert, DTU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619CA" w:rsidRPr="009F6774" w14:paraId="67EE0A1F" w14:textId="77777777" w:rsidTr="00976A30">
        <w:tc>
          <w:tcPr>
            <w:tcW w:w="1062" w:type="dxa"/>
          </w:tcPr>
          <w:p w14:paraId="5A9FEA38" w14:textId="656BACD7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16:</w:t>
            </w:r>
            <w:r>
              <w:rPr>
                <w:rFonts w:ascii="Arial Narrow" w:hAnsi="Arial Narrow"/>
                <w:sz w:val="18"/>
                <w:szCs w:val="18"/>
              </w:rPr>
              <w:t>45-17:05</w:t>
            </w:r>
          </w:p>
        </w:tc>
        <w:tc>
          <w:tcPr>
            <w:tcW w:w="8577" w:type="dxa"/>
          </w:tcPr>
          <w:p w14:paraId="43E94AF9" w14:textId="11D6552B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Deflagration of non-uniform clouds with concentration gradient (</w:t>
            </w:r>
            <w:r>
              <w:rPr>
                <w:rFonts w:ascii="Arial Narrow" w:hAnsi="Arial Narrow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Bernard-Michel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F6774">
              <w:rPr>
                <w:rFonts w:ascii="Arial Narrow" w:hAnsi="Arial Narrow"/>
                <w:sz w:val="18"/>
                <w:szCs w:val="18"/>
              </w:rPr>
              <w:t>CEA</w:t>
            </w:r>
            <w:r>
              <w:rPr>
                <w:rFonts w:ascii="Arial Narrow" w:hAnsi="Arial Narrow"/>
                <w:sz w:val="18"/>
                <w:szCs w:val="18"/>
              </w:rPr>
              <w:t>; I. Tolias, NCSRD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619CA" w:rsidRPr="009F6774" w14:paraId="6A8B5A78" w14:textId="77777777" w:rsidTr="00976A30">
        <w:tc>
          <w:tcPr>
            <w:tcW w:w="1062" w:type="dxa"/>
          </w:tcPr>
          <w:p w14:paraId="3908617A" w14:textId="7E71289F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>
              <w:rPr>
                <w:rFonts w:ascii="Arial Narrow" w:hAnsi="Arial Narrow"/>
                <w:sz w:val="18"/>
                <w:szCs w:val="18"/>
              </w:rPr>
              <w:t>5-17:25</w:t>
            </w:r>
          </w:p>
        </w:tc>
        <w:tc>
          <w:tcPr>
            <w:tcW w:w="8577" w:type="dxa"/>
          </w:tcPr>
          <w:p w14:paraId="11905EA3" w14:textId="1A36A1E0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Blast wave attenuation by absorbing materials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 water sprays and mist systems (</w:t>
            </w:r>
            <w:r>
              <w:rPr>
                <w:rFonts w:ascii="Arial Narrow" w:hAnsi="Arial Narrow"/>
                <w:sz w:val="18"/>
                <w:szCs w:val="18"/>
              </w:rPr>
              <w:t>J. Grune, KIT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619CA" w:rsidRPr="009F6774" w14:paraId="07A1324C" w14:textId="77777777" w:rsidTr="00976A30">
        <w:tc>
          <w:tcPr>
            <w:tcW w:w="1062" w:type="dxa"/>
          </w:tcPr>
          <w:p w14:paraId="26B301AE" w14:textId="2FC58407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17:25-17:40</w:t>
            </w:r>
          </w:p>
        </w:tc>
        <w:tc>
          <w:tcPr>
            <w:tcW w:w="8577" w:type="dxa"/>
          </w:tcPr>
          <w:p w14:paraId="3C544328" w14:textId="7100E5A1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Deflagration propagation through fire extinguishing foam (</w:t>
            </w:r>
            <w:r>
              <w:rPr>
                <w:rFonts w:ascii="Arial Narrow" w:hAnsi="Arial Narrow"/>
                <w:sz w:val="18"/>
                <w:szCs w:val="18"/>
              </w:rPr>
              <w:t>J. Grune</w:t>
            </w:r>
            <w:r w:rsidRPr="009B2C0B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KIT</w:t>
            </w:r>
            <w:r w:rsidRPr="009F677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619CA" w:rsidRPr="007F1B39" w14:paraId="6BA42FFF" w14:textId="77777777" w:rsidTr="00971727">
        <w:tc>
          <w:tcPr>
            <w:tcW w:w="1062" w:type="dxa"/>
            <w:tcBorders>
              <w:bottom w:val="single" w:sz="4" w:space="0" w:color="auto"/>
            </w:tcBorders>
          </w:tcPr>
          <w:p w14:paraId="557E785B" w14:textId="2256378A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17:40-18:00</w:t>
            </w: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14:paraId="6FDC25D4" w14:textId="4ECEA1A4" w:rsidR="00E619CA" w:rsidRPr="00563CC9" w:rsidRDefault="00E619CA" w:rsidP="00E619C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63CC9">
              <w:rPr>
                <w:rFonts w:ascii="Arial Narrow" w:hAnsi="Arial Narrow"/>
                <w:sz w:val="18"/>
                <w:szCs w:val="18"/>
                <w:lang w:val="it-IT"/>
              </w:rPr>
              <w:t>Q&amp;A session (V. Mol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kov, UU)</w:t>
            </w:r>
          </w:p>
        </w:tc>
      </w:tr>
      <w:tr w:rsidR="00E619CA" w:rsidRPr="0042176C" w14:paraId="35B892CE" w14:textId="77777777" w:rsidTr="00971727">
        <w:tc>
          <w:tcPr>
            <w:tcW w:w="9639" w:type="dxa"/>
            <w:gridSpan w:val="2"/>
            <w:tcBorders>
              <w:bottom w:val="nil"/>
            </w:tcBorders>
            <w:shd w:val="clear" w:color="auto" w:fill="000000" w:themeFill="text1"/>
          </w:tcPr>
          <w:p w14:paraId="4821048E" w14:textId="22D61598" w:rsidR="00E619CA" w:rsidRPr="0042176C" w:rsidRDefault="00E619CA" w:rsidP="00E619CA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Day 2,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15</w:t>
            </w: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July</w:t>
            </w:r>
            <w:r w:rsidRPr="0042176C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 2022</w:t>
            </w:r>
          </w:p>
        </w:tc>
      </w:tr>
      <w:tr w:rsidR="00E619CA" w:rsidRPr="009F6774" w14:paraId="6AC0719A" w14:textId="77777777" w:rsidTr="00971727">
        <w:tc>
          <w:tcPr>
            <w:tcW w:w="9639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085093E" w14:textId="1D1CD318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Recommendations to prevent hydrogen 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tank rupture in a fire</w:t>
            </w:r>
          </w:p>
        </w:tc>
      </w:tr>
      <w:tr w:rsidR="00E619CA" w:rsidRPr="009F6774" w14:paraId="14EEA141" w14:textId="77777777" w:rsidTr="00976A30">
        <w:tc>
          <w:tcPr>
            <w:tcW w:w="1062" w:type="dxa"/>
          </w:tcPr>
          <w:p w14:paraId="1CF83AF4" w14:textId="6B1E6F4F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09:00-09:20</w:t>
            </w:r>
          </w:p>
        </w:tc>
        <w:tc>
          <w:tcPr>
            <w:tcW w:w="8577" w:type="dxa"/>
          </w:tcPr>
          <w:p w14:paraId="79FA5DD5" w14:textId="13B44639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Design of tank-TPRD system to exclude rupture in a fire and the pressure peaking phenomenon (S. Kashkarov, UU)</w:t>
            </w:r>
          </w:p>
        </w:tc>
      </w:tr>
      <w:tr w:rsidR="00E619CA" w:rsidRPr="009F6774" w14:paraId="765ED415" w14:textId="77777777" w:rsidTr="00976A30">
        <w:tc>
          <w:tcPr>
            <w:tcW w:w="1062" w:type="dxa"/>
          </w:tcPr>
          <w:p w14:paraId="107D7087" w14:textId="0B0489FC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09:20-09:40</w:t>
            </w:r>
          </w:p>
        </w:tc>
        <w:tc>
          <w:tcPr>
            <w:tcW w:w="8577" w:type="dxa"/>
          </w:tcPr>
          <w:p w14:paraId="3752965A" w14:textId="77777777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Breakthrough safety technology of explosion free in a fire TPRD-less tank (S. Kashkarov, UU)</w:t>
            </w:r>
          </w:p>
        </w:tc>
      </w:tr>
      <w:tr w:rsidR="00E619CA" w:rsidRPr="009F6774" w14:paraId="511CD4C5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439BF543" w14:textId="2CAB826B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hAnsi="Arial Narrow"/>
                <w:b/>
                <w:bCs/>
                <w:sz w:val="18"/>
                <w:szCs w:val="18"/>
              </w:rPr>
              <w:t>Quantitative risk assessment</w:t>
            </w:r>
          </w:p>
        </w:tc>
      </w:tr>
      <w:tr w:rsidR="00E619CA" w:rsidRPr="009F6774" w14:paraId="44BC9F7E" w14:textId="77777777" w:rsidTr="00976A30">
        <w:tc>
          <w:tcPr>
            <w:tcW w:w="1062" w:type="dxa"/>
          </w:tcPr>
          <w:p w14:paraId="25E63040" w14:textId="2DA6B34E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-10:05</w:t>
            </w:r>
          </w:p>
        </w:tc>
        <w:tc>
          <w:tcPr>
            <w:tcW w:w="8577" w:type="dxa"/>
          </w:tcPr>
          <w:p w14:paraId="0AD5BCE7" w14:textId="6E531CE7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Quantitative risk assessment methodology for hydrogen vehicles in confined space (P. Russo, URS)</w:t>
            </w:r>
          </w:p>
        </w:tc>
      </w:tr>
      <w:tr w:rsidR="00E619CA" w:rsidRPr="009F6774" w14:paraId="1B291C0A" w14:textId="77777777" w:rsidTr="00976A30">
        <w:tc>
          <w:tcPr>
            <w:tcW w:w="1062" w:type="dxa"/>
          </w:tcPr>
          <w:p w14:paraId="2C2833D9" w14:textId="5387DC0D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>
              <w:rPr>
                <w:rFonts w:ascii="Arial Narrow" w:hAnsi="Arial Narrow"/>
                <w:sz w:val="18"/>
                <w:szCs w:val="18"/>
              </w:rPr>
              <w:t>5-10:25</w:t>
            </w:r>
          </w:p>
        </w:tc>
        <w:tc>
          <w:tcPr>
            <w:tcW w:w="8577" w:type="dxa"/>
          </w:tcPr>
          <w:p w14:paraId="1D59DABC" w14:textId="7E00CAA1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QRA of hydrogen vehicles in road tunnels (S. Kashkarov, UU)</w:t>
            </w:r>
          </w:p>
        </w:tc>
      </w:tr>
      <w:tr w:rsidR="00E619CA" w:rsidRPr="009F6774" w14:paraId="1303FA8D" w14:textId="77777777" w:rsidTr="00976A30">
        <w:tc>
          <w:tcPr>
            <w:tcW w:w="1062" w:type="dxa"/>
          </w:tcPr>
          <w:p w14:paraId="6DA6964D" w14:textId="6F710815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25-10:45</w:t>
            </w:r>
          </w:p>
        </w:tc>
        <w:tc>
          <w:tcPr>
            <w:tcW w:w="8577" w:type="dxa"/>
          </w:tcPr>
          <w:p w14:paraId="2AE0F42C" w14:textId="58EEC159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QRA of hydrogen trains in rail tunnels (P. Russo, URS)</w:t>
            </w:r>
          </w:p>
        </w:tc>
      </w:tr>
      <w:tr w:rsidR="00E619CA" w:rsidRPr="009F6774" w14:paraId="66565065" w14:textId="77777777" w:rsidTr="00976A30">
        <w:tc>
          <w:tcPr>
            <w:tcW w:w="1062" w:type="dxa"/>
          </w:tcPr>
          <w:p w14:paraId="23A2D7DD" w14:textId="343516B2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45-11:05</w:t>
            </w:r>
          </w:p>
        </w:tc>
        <w:tc>
          <w:tcPr>
            <w:tcW w:w="8577" w:type="dxa"/>
          </w:tcPr>
          <w:p w14:paraId="393FF993" w14:textId="5D50E38C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QRA of hydrogen vehicles in underground parking (F. Markert, DTU)</w:t>
            </w:r>
          </w:p>
        </w:tc>
      </w:tr>
      <w:tr w:rsidR="00E619CA" w:rsidRPr="009F6774" w14:paraId="16B576EB" w14:textId="77777777" w:rsidTr="00976A30">
        <w:tc>
          <w:tcPr>
            <w:tcW w:w="1062" w:type="dxa"/>
          </w:tcPr>
          <w:p w14:paraId="1AAFC067" w14:textId="5899AE37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:0</w:t>
            </w:r>
            <w:r>
              <w:rPr>
                <w:rFonts w:ascii="Arial Narrow" w:hAnsi="Arial Narrow"/>
                <w:sz w:val="18"/>
                <w:szCs w:val="18"/>
              </w:rPr>
              <w:t>5-11:20</w:t>
            </w:r>
          </w:p>
        </w:tc>
        <w:tc>
          <w:tcPr>
            <w:tcW w:w="8577" w:type="dxa"/>
          </w:tcPr>
          <w:p w14:paraId="6374E657" w14:textId="222F338C" w:rsidR="00E619CA" w:rsidRPr="009F6774" w:rsidRDefault="00E619CA" w:rsidP="00E619CA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Coffee</w:t>
            </w:r>
            <w:r w:rsidRPr="009F67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E619CA" w:rsidRPr="009F6774" w14:paraId="48B239E1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E936C66" w14:textId="14A39916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Harmonised recommendations on response to hydrogen accidents</w:t>
            </w:r>
          </w:p>
        </w:tc>
      </w:tr>
      <w:tr w:rsidR="00E619CA" w:rsidRPr="009F6774" w14:paraId="314839FB" w14:textId="77777777" w:rsidTr="00976A30">
        <w:tc>
          <w:tcPr>
            <w:tcW w:w="1062" w:type="dxa"/>
          </w:tcPr>
          <w:p w14:paraId="786348BF" w14:textId="03B67359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-11:40</w:t>
            </w:r>
          </w:p>
        </w:tc>
        <w:tc>
          <w:tcPr>
            <w:tcW w:w="8577" w:type="dxa"/>
          </w:tcPr>
          <w:p w14:paraId="13EAC9B1" w14:textId="0379FC85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Project findings and their effect on intervention strategies and tactics (C. Brauner, IFA)</w:t>
            </w:r>
          </w:p>
        </w:tc>
      </w:tr>
      <w:tr w:rsidR="00E619CA" w:rsidRPr="009F6774" w14:paraId="60690CFE" w14:textId="77777777" w:rsidTr="00976A30">
        <w:tc>
          <w:tcPr>
            <w:tcW w:w="1062" w:type="dxa"/>
          </w:tcPr>
          <w:p w14:paraId="5EC8214D" w14:textId="07696888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-12:00</w:t>
            </w:r>
          </w:p>
        </w:tc>
        <w:tc>
          <w:tcPr>
            <w:tcW w:w="8577" w:type="dxa"/>
          </w:tcPr>
          <w:p w14:paraId="3EB27CC3" w14:textId="7BB3E1D9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Interaction of </w:t>
            </w:r>
            <w:proofErr w:type="spellStart"/>
            <w:r w:rsidRPr="009F6774">
              <w:rPr>
                <w:rFonts w:ascii="Arial Narrow" w:hAnsi="Arial Narrow"/>
                <w:sz w:val="18"/>
                <w:szCs w:val="18"/>
              </w:rPr>
              <w:t>HyTunnel</w:t>
            </w:r>
            <w:proofErr w:type="spellEnd"/>
            <w:r w:rsidRPr="009F6774">
              <w:rPr>
                <w:rFonts w:ascii="Arial Narrow" w:hAnsi="Arial Narrow"/>
                <w:sz w:val="18"/>
                <w:szCs w:val="18"/>
              </w:rPr>
              <w:t xml:space="preserve">-CS and </w:t>
            </w:r>
            <w:proofErr w:type="spellStart"/>
            <w:r w:rsidRPr="009F6774">
              <w:rPr>
                <w:rFonts w:ascii="Arial Narrow" w:hAnsi="Arial Narrow"/>
                <w:sz w:val="18"/>
                <w:szCs w:val="18"/>
              </w:rPr>
              <w:t>HyResponder</w:t>
            </w:r>
            <w:proofErr w:type="spellEnd"/>
            <w:r w:rsidRPr="009F6774">
              <w:rPr>
                <w:rFonts w:ascii="Arial Narrow" w:hAnsi="Arial Narrow"/>
                <w:sz w:val="18"/>
                <w:szCs w:val="18"/>
              </w:rPr>
              <w:t xml:space="preserve"> projects (</w:t>
            </w:r>
            <w:r>
              <w:rPr>
                <w:rFonts w:ascii="Arial Narrow" w:hAnsi="Arial Narrow"/>
                <w:sz w:val="18"/>
                <w:szCs w:val="18"/>
              </w:rPr>
              <w:t xml:space="preserve">M. </w:t>
            </w:r>
            <w:r w:rsidRPr="00B30196">
              <w:rPr>
                <w:rFonts w:ascii="Arial Narrow" w:hAnsi="Arial Narrow"/>
                <w:sz w:val="18"/>
                <w:szCs w:val="18"/>
              </w:rPr>
              <w:t xml:space="preserve">Van De </w:t>
            </w:r>
            <w:proofErr w:type="spellStart"/>
            <w:r w:rsidRPr="00B30196">
              <w:rPr>
                <w:rFonts w:ascii="Arial Narrow" w:hAnsi="Arial Narrow"/>
                <w:sz w:val="18"/>
                <w:szCs w:val="18"/>
              </w:rPr>
              <w:t>Veire</w:t>
            </w:r>
            <w:proofErr w:type="spellEnd"/>
            <w:r w:rsidRPr="009F6774">
              <w:rPr>
                <w:rFonts w:ascii="Arial Narrow" w:hAnsi="Arial Narrow"/>
                <w:sz w:val="18"/>
                <w:szCs w:val="18"/>
              </w:rPr>
              <w:t>, SPFI)</w:t>
            </w:r>
          </w:p>
        </w:tc>
      </w:tr>
      <w:tr w:rsidR="00E619CA" w:rsidRPr="009F6774" w14:paraId="0ACAC4B2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58E3BD68" w14:textId="42A86832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Recommendations for RCS</w:t>
            </w:r>
          </w:p>
        </w:tc>
      </w:tr>
      <w:tr w:rsidR="00E619CA" w:rsidRPr="009F6774" w14:paraId="109AF64E" w14:textId="77777777" w:rsidTr="00976A30">
        <w:tc>
          <w:tcPr>
            <w:tcW w:w="1062" w:type="dxa"/>
          </w:tcPr>
          <w:p w14:paraId="5A098338" w14:textId="3A061AE7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:00</w:t>
            </w:r>
            <w:r>
              <w:rPr>
                <w:rFonts w:ascii="Arial Narrow" w:hAnsi="Arial Narrow"/>
                <w:sz w:val="18"/>
                <w:szCs w:val="18"/>
              </w:rPr>
              <w:t>-12:25</w:t>
            </w:r>
          </w:p>
        </w:tc>
        <w:tc>
          <w:tcPr>
            <w:tcW w:w="8577" w:type="dxa"/>
          </w:tcPr>
          <w:p w14:paraId="39FBEC09" w14:textId="479A7F91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 xml:space="preserve">Recommendations for Regulations, Codes and Standards (J.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9F6774">
              <w:rPr>
                <w:rFonts w:ascii="Arial Narrow" w:hAnsi="Arial Narrow"/>
                <w:sz w:val="18"/>
                <w:szCs w:val="18"/>
              </w:rPr>
              <w:t xml:space="preserve">an 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9F6774">
              <w:rPr>
                <w:rFonts w:ascii="Arial Narrow" w:hAnsi="Arial Narrow"/>
                <w:sz w:val="18"/>
                <w:szCs w:val="18"/>
              </w:rPr>
              <w:t>en Berg, NEN)</w:t>
            </w:r>
          </w:p>
        </w:tc>
      </w:tr>
      <w:tr w:rsidR="00E619CA" w:rsidRPr="009F6774" w14:paraId="1FE8A813" w14:textId="77777777" w:rsidTr="00976A30">
        <w:tc>
          <w:tcPr>
            <w:tcW w:w="9639" w:type="dxa"/>
            <w:gridSpan w:val="2"/>
            <w:shd w:val="clear" w:color="auto" w:fill="D9E2F3" w:themeFill="accent1" w:themeFillTint="33"/>
          </w:tcPr>
          <w:p w14:paraId="072273B1" w14:textId="24EAC2BC" w:rsidR="00E619CA" w:rsidRPr="009F6774" w:rsidRDefault="00E619CA" w:rsidP="00E619C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F677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Q&amp;A session and closing remarks</w:t>
            </w:r>
          </w:p>
        </w:tc>
      </w:tr>
      <w:tr w:rsidR="00E619CA" w:rsidRPr="007F1B39" w14:paraId="7A6A31B7" w14:textId="77777777" w:rsidTr="00976A30">
        <w:tc>
          <w:tcPr>
            <w:tcW w:w="1062" w:type="dxa"/>
          </w:tcPr>
          <w:p w14:paraId="58DAC61C" w14:textId="194E8638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25-12:50</w:t>
            </w:r>
          </w:p>
        </w:tc>
        <w:tc>
          <w:tcPr>
            <w:tcW w:w="8577" w:type="dxa"/>
          </w:tcPr>
          <w:p w14:paraId="5BEEFCEF" w14:textId="5425B31A" w:rsidR="00E619CA" w:rsidRPr="00563CC9" w:rsidRDefault="00E619CA" w:rsidP="00E619CA">
            <w:pP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</w:pPr>
            <w:r w:rsidRPr="00563CC9">
              <w:rPr>
                <w:rFonts w:ascii="Arial Narrow" w:hAnsi="Arial Narrow"/>
                <w:sz w:val="18"/>
                <w:szCs w:val="18"/>
                <w:lang w:val="it-IT"/>
              </w:rPr>
              <w:t>Q&amp;A session (V. Mol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kov, UU)</w:t>
            </w:r>
          </w:p>
        </w:tc>
      </w:tr>
      <w:tr w:rsidR="00E619CA" w:rsidRPr="009F6774" w14:paraId="0802CC58" w14:textId="77777777" w:rsidTr="00976A30">
        <w:tc>
          <w:tcPr>
            <w:tcW w:w="1062" w:type="dxa"/>
          </w:tcPr>
          <w:p w14:paraId="7C582D96" w14:textId="1DDF7DA1" w:rsidR="00E619CA" w:rsidRPr="009F6774" w:rsidRDefault="00E619CA" w:rsidP="00E619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9F6774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9F677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-13:00</w:t>
            </w:r>
          </w:p>
        </w:tc>
        <w:tc>
          <w:tcPr>
            <w:tcW w:w="8577" w:type="dxa"/>
          </w:tcPr>
          <w:p w14:paraId="5DD9CFB9" w14:textId="255C539A" w:rsidR="00E619CA" w:rsidRPr="009F6774" w:rsidRDefault="00E619CA" w:rsidP="00E619CA">
            <w:pPr>
              <w:rPr>
                <w:rFonts w:ascii="Arial Narrow" w:hAnsi="Arial Narrow"/>
                <w:sz w:val="18"/>
                <w:szCs w:val="18"/>
              </w:rPr>
            </w:pPr>
            <w:r w:rsidRPr="009F6774">
              <w:rPr>
                <w:rFonts w:ascii="Arial Narrow" w:hAnsi="Arial Narrow"/>
                <w:sz w:val="18"/>
                <w:szCs w:val="18"/>
              </w:rPr>
              <w:t>Closing remarks (D. Makarov, UU)</w:t>
            </w:r>
          </w:p>
        </w:tc>
      </w:tr>
    </w:tbl>
    <w:p w14:paraId="349E10A6" w14:textId="2EF180DB" w:rsidR="008572C5" w:rsidRPr="009F6774" w:rsidRDefault="008572C5" w:rsidP="008572C5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86"/>
        <w:gridCol w:w="1134"/>
        <w:gridCol w:w="3827"/>
      </w:tblGrid>
      <w:tr w:rsidR="00FF3757" w:rsidRPr="00624046" w14:paraId="2CF58718" w14:textId="77777777" w:rsidTr="00FF3757">
        <w:trPr>
          <w:trHeight w:val="69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57376A" w14:textId="56CA1724" w:rsidR="00FF3757" w:rsidRPr="00FF3757" w:rsidRDefault="00E730F9" w:rsidP="00FD0A0A">
            <w:pPr>
              <w:spacing w:after="0" w:line="240" w:lineRule="auto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HyTunnel</w:t>
            </w:r>
            <w:proofErr w:type="spellEnd"/>
            <w: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-CS p</w:t>
            </w:r>
            <w:r w:rsidR="00FF3757" w:rsidRPr="00FF3757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artners</w:t>
            </w:r>
          </w:p>
        </w:tc>
      </w:tr>
      <w:tr w:rsidR="00FF39C9" w:rsidRPr="00624046" w14:paraId="2D043F02" w14:textId="1E3E1BF3" w:rsidTr="0042176C">
        <w:trPr>
          <w:trHeight w:val="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CDF53" w14:textId="77777777" w:rsidR="00FF39C9" w:rsidRPr="00624046" w:rsidRDefault="00FF39C9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F7AA4C2" wp14:editId="0C193E1D">
                  <wp:extent cx="343814" cy="21350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9" b="8496"/>
                          <a:stretch/>
                        </pic:blipFill>
                        <pic:spPr bwMode="auto">
                          <a:xfrm>
                            <a:off x="0" y="0"/>
                            <a:ext cx="360333" cy="2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5BFA" w14:textId="27ABC374" w:rsidR="00FF39C9" w:rsidRPr="00D605B3" w:rsidRDefault="00FF39C9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UU - </w:t>
            </w:r>
            <w:r w:rsidRPr="00E76CB2">
              <w:rPr>
                <w:rFonts w:ascii="Arial Narrow" w:hAnsi="Arial Narrow"/>
                <w:sz w:val="18"/>
                <w:szCs w:val="18"/>
              </w:rPr>
              <w:t>University of Ulster</w:t>
            </w:r>
            <w:r w:rsidR="00D53DE9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UK</w:t>
            </w:r>
            <w:r w:rsidR="00FF3757">
              <w:rPr>
                <w:rFonts w:ascii="Arial Narrow" w:hAnsi="Arial Narrow"/>
                <w:sz w:val="18"/>
                <w:szCs w:val="18"/>
              </w:rPr>
              <w:t xml:space="preserve"> (coordinator)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3A80E" w14:textId="0837694B" w:rsidR="00FF39C9" w:rsidRDefault="00FF39C9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0CF0A68" wp14:editId="31CF1F69">
                  <wp:extent cx="555955" cy="26613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20" cy="2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4FC308DA" w14:textId="71F4BAA3" w:rsidR="00FF39C9" w:rsidRPr="00624046" w:rsidRDefault="00FF39C9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IFA - </w:t>
            </w:r>
            <w:r w:rsidRPr="009B0791">
              <w:rPr>
                <w:rFonts w:ascii="Arial Narrow" w:hAnsi="Arial Narrow"/>
                <w:sz w:val="18"/>
                <w:szCs w:val="18"/>
                <w:lang w:val="en-US"/>
              </w:rPr>
              <w:t>International Fire Academy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Switzerland</w:t>
            </w:r>
          </w:p>
        </w:tc>
      </w:tr>
      <w:tr w:rsidR="009A3BA6" w:rsidRPr="007F1B39" w14:paraId="13974AC7" w14:textId="1F9BCE28" w:rsidTr="0042176C">
        <w:trPr>
          <w:trHeight w:val="2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01CF5" w14:textId="77777777" w:rsidR="009A3BA6" w:rsidRPr="0062404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194EB44" wp14:editId="5D9B0EAF">
                  <wp:extent cx="490118" cy="245059"/>
                  <wp:effectExtent l="0" t="0" r="5715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4" cy="2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CD12" w14:textId="35D91BE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E94A73">
              <w:rPr>
                <w:rFonts w:ascii="Arial Narrow" w:hAnsi="Arial Narrow"/>
                <w:sz w:val="18"/>
                <w:szCs w:val="18"/>
                <w:lang w:val="de-DE"/>
              </w:rPr>
              <w:t xml:space="preserve">KIT - 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 xml:space="preserve">Karlsruher Institut fuer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Technologie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, Germany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3A264" w14:textId="45D6168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12BDBFD" wp14:editId="4AA35EAA">
                  <wp:extent cx="786384" cy="281583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20" cy="28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3740A3BB" w14:textId="78736CDB" w:rsidR="009A3BA6" w:rsidRPr="009A3BA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URS - </w:t>
            </w:r>
            <w:r w:rsidRPr="00585342">
              <w:rPr>
                <w:rFonts w:ascii="Arial Narrow" w:hAnsi="Arial Narrow"/>
                <w:sz w:val="18"/>
                <w:szCs w:val="18"/>
                <w:lang w:val="it-IT"/>
              </w:rPr>
              <w:t>Universita Degli Studi Di Roma La Sapienza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it-IT"/>
              </w:rPr>
              <w:t>Italy</w:t>
            </w:r>
          </w:p>
        </w:tc>
      </w:tr>
      <w:tr w:rsidR="009A3BA6" w:rsidRPr="007F1B39" w14:paraId="546DCFAC" w14:textId="401E86A9" w:rsidTr="0042176C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B9289" w14:textId="77777777" w:rsidR="009A3BA6" w:rsidRPr="0062404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724D498" wp14:editId="12F1C0D5">
                  <wp:extent cx="270662" cy="27066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87" cy="2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5955" w14:textId="40E78EBC" w:rsidR="009A3BA6" w:rsidRPr="00E94A73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NCSRD - </w:t>
            </w:r>
            <w:r w:rsidRPr="00E76CB2">
              <w:rPr>
                <w:rFonts w:ascii="Arial Narrow" w:hAnsi="Arial Narrow"/>
                <w:sz w:val="18"/>
                <w:szCs w:val="18"/>
              </w:rPr>
              <w:t xml:space="preserve">National </w:t>
            </w:r>
            <w:proofErr w:type="spellStart"/>
            <w:r w:rsidRPr="00E76CB2">
              <w:rPr>
                <w:rFonts w:ascii="Arial Narrow" w:hAnsi="Arial Narrow"/>
                <w:sz w:val="18"/>
                <w:szCs w:val="18"/>
              </w:rPr>
              <w:t>Center</w:t>
            </w:r>
            <w:proofErr w:type="spellEnd"/>
            <w:r w:rsidRPr="00E76CB2">
              <w:rPr>
                <w:rFonts w:ascii="Arial Narrow" w:hAnsi="Arial Narrow"/>
                <w:sz w:val="18"/>
                <w:szCs w:val="18"/>
              </w:rPr>
              <w:t xml:space="preserve"> for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E76CB2">
              <w:rPr>
                <w:rFonts w:ascii="Arial Narrow" w:hAnsi="Arial Narrow"/>
                <w:sz w:val="18"/>
                <w:szCs w:val="18"/>
              </w:rPr>
              <w:t xml:space="preserve">Scientific Research </w:t>
            </w:r>
            <w:r w:rsidRPr="00E76CB2">
              <w:rPr>
                <w:rFonts w:ascii="Arial Narrow" w:hAnsi="Arial Narrow"/>
                <w:sz w:val="18"/>
                <w:szCs w:val="18"/>
                <w:cs/>
              </w:rPr>
              <w:t>‎‎</w:t>
            </w:r>
            <w:r w:rsidRPr="00E76CB2">
              <w:rPr>
                <w:rFonts w:ascii="Arial Narrow" w:hAnsi="Arial Narrow"/>
                <w:sz w:val="18"/>
                <w:szCs w:val="18"/>
              </w:rPr>
              <w:t>"</w:t>
            </w:r>
            <w:proofErr w:type="spellStart"/>
            <w:r w:rsidRPr="00E76CB2">
              <w:rPr>
                <w:rFonts w:ascii="Arial Narrow" w:hAnsi="Arial Narrow"/>
                <w:sz w:val="18"/>
                <w:szCs w:val="18"/>
              </w:rPr>
              <w:t>Demokritos</w:t>
            </w:r>
            <w:proofErr w:type="spellEnd"/>
            <w:r w:rsidRPr="00E76CB2">
              <w:rPr>
                <w:rFonts w:ascii="Arial Narrow" w:hAnsi="Arial Narrow"/>
                <w:sz w:val="18"/>
                <w:szCs w:val="18"/>
              </w:rPr>
              <w:t>"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Greece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DE08A" w14:textId="7DDD9A96" w:rsidR="009A3BA6" w:rsidRDefault="009A3BA6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98063B4" wp14:editId="0D7DC9EF">
                  <wp:extent cx="446227" cy="260365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5" b="-1"/>
                          <a:stretch/>
                        </pic:blipFill>
                        <pic:spPr bwMode="auto">
                          <a:xfrm>
                            <a:off x="0" y="0"/>
                            <a:ext cx="453328" cy="26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14:paraId="6E20DD7B" w14:textId="2DB88BA0" w:rsidR="009A3BA6" w:rsidRPr="009A3BA6" w:rsidRDefault="009A3BA6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585342">
              <w:rPr>
                <w:rFonts w:ascii="Arial Narrow" w:hAnsi="Arial Narrow"/>
                <w:sz w:val="18"/>
                <w:szCs w:val="18"/>
                <w:lang w:val="nl-NL"/>
              </w:rPr>
              <w:t xml:space="preserve">NEN - Stichting Nederlands Normalisatie </w:t>
            </w:r>
            <w:r>
              <w:rPr>
                <w:rFonts w:ascii="Arial Narrow" w:hAnsi="Arial Narrow"/>
                <w:sz w:val="18"/>
                <w:szCs w:val="18"/>
                <w:lang w:val="nl-NL"/>
              </w:rPr>
              <w:t>–</w:t>
            </w:r>
            <w:r w:rsidRPr="00585342">
              <w:rPr>
                <w:rFonts w:ascii="Arial Narrow" w:hAnsi="Arial Narrow"/>
                <w:sz w:val="18"/>
                <w:szCs w:val="18"/>
                <w:lang w:val="nl-NL"/>
              </w:rPr>
              <w:t xml:space="preserve"> Instituut</w:t>
            </w:r>
            <w:r>
              <w:rPr>
                <w:rFonts w:ascii="Arial Narrow" w:hAnsi="Arial Narrow"/>
                <w:sz w:val="18"/>
                <w:szCs w:val="18"/>
                <w:lang w:val="nl-NL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nl-NL"/>
              </w:rPr>
              <w:t>Netherlands</w:t>
            </w:r>
          </w:p>
        </w:tc>
      </w:tr>
      <w:tr w:rsidR="002A6DB8" w:rsidRPr="002A6DB8" w14:paraId="1AEA2A67" w14:textId="319959A1" w:rsidTr="0042176C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A6D8A" w14:textId="0DA67C81" w:rsidR="002A6DB8" w:rsidRPr="00624046" w:rsidRDefault="00DD50EA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927CE2" wp14:editId="465406A0">
                  <wp:extent cx="653627" cy="207808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4" t="10771" r="12318" b="16265"/>
                          <a:stretch/>
                        </pic:blipFill>
                        <pic:spPr bwMode="auto">
                          <a:xfrm>
                            <a:off x="0" y="0"/>
                            <a:ext cx="714015" cy="22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06F8" w14:textId="6335BE20" w:rsidR="002A6DB8" w:rsidRPr="00550797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550797">
              <w:rPr>
                <w:rFonts w:ascii="Arial Narrow" w:hAnsi="Arial Narrow"/>
                <w:sz w:val="18"/>
                <w:szCs w:val="18"/>
                <w:lang w:val="nb-NO"/>
              </w:rPr>
              <w:t xml:space="preserve">USN </w:t>
            </w:r>
            <w:r w:rsidR="00C70A21">
              <w:rPr>
                <w:rFonts w:ascii="Arial Narrow" w:hAnsi="Arial Narrow"/>
                <w:sz w:val="18"/>
                <w:szCs w:val="18"/>
                <w:lang w:val="nb-NO"/>
              </w:rPr>
              <w:t>–</w:t>
            </w:r>
            <w:r w:rsidRPr="00550797">
              <w:rPr>
                <w:rFonts w:ascii="Arial Narrow" w:hAnsi="Arial Narrow"/>
                <w:sz w:val="18"/>
                <w:szCs w:val="18"/>
                <w:lang w:val="nb-NO"/>
              </w:rPr>
              <w:t xml:space="preserve"> </w:t>
            </w:r>
            <w:r w:rsidR="00C70A21">
              <w:rPr>
                <w:rFonts w:ascii="Arial Narrow" w:hAnsi="Arial Narrow"/>
                <w:sz w:val="18"/>
                <w:szCs w:val="18"/>
                <w:lang w:val="nb-NO"/>
              </w:rPr>
              <w:t xml:space="preserve">University of South-Eastern </w:t>
            </w:r>
            <w:r w:rsidRPr="00624046">
              <w:rPr>
                <w:rFonts w:ascii="Arial Narrow" w:hAnsi="Arial Narrow"/>
                <w:sz w:val="18"/>
                <w:szCs w:val="18"/>
                <w:lang w:val="nb-NO"/>
              </w:rPr>
              <w:t>Norway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3B3E4" w14:textId="00A6BEE3" w:rsidR="002A6DB8" w:rsidRPr="00550797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7F5B002" wp14:editId="41636068">
                  <wp:extent cx="296265" cy="212099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8" cy="2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</w:tcBorders>
          </w:tcPr>
          <w:p w14:paraId="63103AA5" w14:textId="5FA7B7EF" w:rsidR="002A6DB8" w:rsidRPr="002A6DB8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SPFI - </w:t>
            </w:r>
            <w:r w:rsidRPr="00585342">
              <w:rPr>
                <w:rFonts w:ascii="Arial Narrow" w:hAnsi="Arial Narrow"/>
                <w:sz w:val="18"/>
                <w:szCs w:val="18"/>
                <w:lang w:val="en-US"/>
              </w:rPr>
              <w:t>Service Public Federal Interieur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Belgium</w:t>
            </w:r>
          </w:p>
        </w:tc>
      </w:tr>
      <w:tr w:rsidR="002A6DB8" w:rsidRPr="007F1B39" w14:paraId="27D1C672" w14:textId="3F2668A5" w:rsidTr="0042176C">
        <w:trPr>
          <w:trHeight w:val="4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BD53C" w14:textId="77777777" w:rsidR="002A6DB8" w:rsidRPr="00624046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8FBC906" wp14:editId="6E1F257A">
                  <wp:extent cx="285292" cy="256763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43" cy="26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0613E" w14:textId="6B006F78" w:rsidR="002A6DB8" w:rsidRPr="009B0791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HSE - </w:t>
            </w:r>
            <w:r w:rsidRPr="00876400">
              <w:rPr>
                <w:rFonts w:ascii="Arial Narrow" w:hAnsi="Arial Narrow"/>
                <w:sz w:val="18"/>
                <w:szCs w:val="18"/>
              </w:rPr>
              <w:t xml:space="preserve">Health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876400">
              <w:rPr>
                <w:rFonts w:ascii="Arial Narrow" w:hAnsi="Arial Narrow"/>
                <w:sz w:val="18"/>
                <w:szCs w:val="18"/>
              </w:rPr>
              <w:t xml:space="preserve">nd Safety </w:t>
            </w:r>
            <w:r w:rsidRPr="00876400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r w:rsidRPr="00876400">
              <w:rPr>
                <w:rFonts w:ascii="Arial Narrow" w:hAnsi="Arial Narrow"/>
                <w:sz w:val="18"/>
                <w:szCs w:val="18"/>
              </w:rPr>
              <w:t>Executive</w:t>
            </w:r>
            <w:r>
              <w:rPr>
                <w:rFonts w:ascii="Arial Narrow" w:hAnsi="Arial Narrow"/>
                <w:sz w:val="18"/>
                <w:szCs w:val="18"/>
              </w:rPr>
              <w:t>, 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299F9" w14:textId="1598420D" w:rsidR="002A6DB8" w:rsidRDefault="002A6DB8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D2AB93A" wp14:editId="4295392F">
                  <wp:extent cx="295910" cy="239096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42" cy="24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</w:tcBorders>
          </w:tcPr>
          <w:p w14:paraId="3F896945" w14:textId="097D2367" w:rsidR="002A6DB8" w:rsidRPr="002A6DB8" w:rsidRDefault="002A6DB8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CEA - </w:t>
            </w:r>
            <w:r w:rsidRPr="00585342">
              <w:rPr>
                <w:rFonts w:ascii="Arial Narrow" w:hAnsi="Arial Narrow"/>
                <w:sz w:val="18"/>
                <w:szCs w:val="18"/>
                <w:lang w:val="fr-FR"/>
              </w:rPr>
              <w:t xml:space="preserve">Commissariat A </w:t>
            </w:r>
            <w:proofErr w:type="spellStart"/>
            <w:r w:rsidRPr="00585342">
              <w:rPr>
                <w:rFonts w:ascii="Arial Narrow" w:hAnsi="Arial Narrow"/>
                <w:sz w:val="18"/>
                <w:szCs w:val="18"/>
                <w:lang w:val="fr-FR"/>
              </w:rPr>
              <w:t>L Energie</w:t>
            </w:r>
            <w:proofErr w:type="spellEnd"/>
            <w:r w:rsidRPr="00585342">
              <w:rPr>
                <w:rFonts w:ascii="Arial Narrow" w:hAnsi="Arial Narrow"/>
                <w:sz w:val="18"/>
                <w:szCs w:val="18"/>
                <w:lang w:val="fr-FR"/>
              </w:rPr>
              <w:t xml:space="preserve"> Atomique Et Aux Energies Alternatives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fr-FR"/>
              </w:rPr>
              <w:t>France</w:t>
            </w:r>
          </w:p>
        </w:tc>
      </w:tr>
      <w:tr w:rsidR="00776D22" w:rsidRPr="007F1B39" w14:paraId="189340A9" w14:textId="01DDF409" w:rsidTr="007B2CF8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0E6C5" w14:textId="77777777" w:rsidR="00776D22" w:rsidRPr="00624046" w:rsidRDefault="00776D22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03DB287" wp14:editId="0A2CF093">
                  <wp:extent cx="804672" cy="260901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72" cy="26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EE28" w14:textId="5B517BE5" w:rsidR="00776D22" w:rsidRPr="009B0791" w:rsidRDefault="00776D22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DTU - </w:t>
            </w:r>
            <w:proofErr w:type="spellStart"/>
            <w:r w:rsidRPr="001F5975">
              <w:rPr>
                <w:rFonts w:ascii="Arial Narrow" w:hAnsi="Arial Narrow"/>
                <w:sz w:val="18"/>
                <w:szCs w:val="18"/>
              </w:rPr>
              <w:t>Danmarks</w:t>
            </w:r>
            <w:proofErr w:type="spellEnd"/>
            <w:r w:rsidRPr="001F597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F5975">
              <w:rPr>
                <w:rFonts w:ascii="Arial Narrow" w:hAnsi="Arial Narrow"/>
                <w:sz w:val="18"/>
                <w:szCs w:val="18"/>
              </w:rPr>
              <w:t>Tekniske</w:t>
            </w:r>
            <w:proofErr w:type="spellEnd"/>
            <w:r w:rsidRPr="001F59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5975">
              <w:rPr>
                <w:rFonts w:ascii="Arial Narrow" w:hAnsi="Arial Narrow"/>
                <w:sz w:val="18"/>
                <w:szCs w:val="18"/>
                <w:cs/>
              </w:rPr>
              <w:t>‎</w:t>
            </w:r>
            <w:proofErr w:type="spellStart"/>
            <w:r w:rsidRPr="001F5975">
              <w:rPr>
                <w:rFonts w:ascii="Arial Narrow" w:hAnsi="Arial Narrow"/>
                <w:sz w:val="18"/>
                <w:szCs w:val="18"/>
              </w:rPr>
              <w:t>Universitet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79812" w14:textId="6412D0F7" w:rsidR="00776D22" w:rsidRDefault="00776D22" w:rsidP="00F016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0E78C4A" wp14:editId="4141F4CD">
                  <wp:extent cx="471487" cy="218771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92" cy="23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3AE7A788" w14:textId="5E21F5AD" w:rsidR="00776D22" w:rsidRPr="00776D22" w:rsidRDefault="00776D22" w:rsidP="00F0169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PS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- </w:t>
            </w:r>
            <w:r w:rsidRPr="009D03A6">
              <w:rPr>
                <w:rFonts w:ascii="Arial Narrow" w:hAnsi="Arial Narrow"/>
                <w:sz w:val="18"/>
                <w:szCs w:val="18"/>
                <w:lang w:val="de-DE"/>
              </w:rPr>
              <w:t>Pro-Science - Gesellschaft Fur Wissenschaftliche Und Technische Dienstleistungen Mbh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, </w:t>
            </w:r>
            <w:r w:rsidRPr="00624046">
              <w:rPr>
                <w:rFonts w:ascii="Arial Narrow" w:hAnsi="Arial Narrow"/>
                <w:sz w:val="18"/>
                <w:szCs w:val="18"/>
                <w:lang w:val="de-DE"/>
              </w:rPr>
              <w:t>Germany</w:t>
            </w:r>
          </w:p>
        </w:tc>
      </w:tr>
      <w:tr w:rsidR="007B2CF8" w:rsidRPr="00EE06D3" w14:paraId="03C2FD37" w14:textId="02C6AB9B" w:rsidTr="007B2CF8">
        <w:trPr>
          <w:trHeight w:val="2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BBB59" w14:textId="77777777" w:rsidR="007B2CF8" w:rsidRPr="00624046" w:rsidRDefault="007B2CF8" w:rsidP="005F4B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2404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611E34D" wp14:editId="7156B0C8">
                  <wp:extent cx="892454" cy="286860"/>
                  <wp:effectExtent l="0" t="0" r="317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99" cy="3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38F3" w14:textId="5639681C" w:rsidR="007B2CF8" w:rsidRPr="009B0791" w:rsidRDefault="007B2CF8" w:rsidP="005F4B8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FHa - </w:t>
            </w:r>
            <w:proofErr w:type="spellStart"/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>Fundacion</w:t>
            </w:r>
            <w:proofErr w:type="spellEnd"/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P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ara El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Desarrollo De Las Nuevas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proofErr w:type="spellStart"/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>Tecnologias</w:t>
            </w:r>
            <w:proofErr w:type="spellEnd"/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 Del Hidrogeno </w:t>
            </w:r>
            <w:r w:rsidRPr="00BE7AC2">
              <w:rPr>
                <w:rFonts w:ascii="Arial Narrow" w:hAnsi="Arial Narrow"/>
                <w:sz w:val="18"/>
                <w:szCs w:val="18"/>
                <w:cs/>
                <w:lang w:val="es-ES"/>
              </w:rPr>
              <w:t>‎</w:t>
            </w:r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 xml:space="preserve">En </w:t>
            </w:r>
            <w:proofErr w:type="spellStart"/>
            <w:r w:rsidRPr="00BE7AC2">
              <w:rPr>
                <w:rFonts w:ascii="Arial Narrow" w:hAnsi="Arial Narrow"/>
                <w:sz w:val="18"/>
                <w:szCs w:val="18"/>
                <w:lang w:val="es-ES"/>
              </w:rPr>
              <w:t>Aragon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24046">
              <w:rPr>
                <w:rFonts w:ascii="Arial Narrow" w:hAnsi="Arial Narrow"/>
                <w:sz w:val="18"/>
                <w:szCs w:val="18"/>
                <w:lang w:val="es-ES"/>
              </w:rPr>
              <w:t>Spain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1F87B" w14:textId="71B26CBC" w:rsidR="007B2CF8" w:rsidRPr="00D42E11" w:rsidRDefault="007B2CF8" w:rsidP="00EE06D3">
            <w:pPr>
              <w:spacing w:before="120" w:after="12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2E11">
              <w:rPr>
                <w:rFonts w:ascii="Arial Narrow" w:hAnsi="Arial Narrow"/>
                <w:b/>
                <w:bCs/>
                <w:sz w:val="18"/>
                <w:szCs w:val="18"/>
              </w:rPr>
              <w:t>Contact details: Dr Dmitriy Makarov</w:t>
            </w:r>
            <w:r w:rsidR="00EE06D3" w:rsidRPr="00D42E11">
              <w:rPr>
                <w:rFonts w:ascii="Arial Narrow" w:hAnsi="Arial Narrow"/>
                <w:b/>
                <w:bCs/>
                <w:sz w:val="18"/>
                <w:szCs w:val="18"/>
              </w:rPr>
              <w:t>, dv.makarov@ulster.ac.uk</w:t>
            </w:r>
          </w:p>
        </w:tc>
      </w:tr>
    </w:tbl>
    <w:p w14:paraId="532B8FD5" w14:textId="10A925D5" w:rsidR="00312B15" w:rsidRPr="007F1B39" w:rsidRDefault="00312B15" w:rsidP="00976A30">
      <w:pPr>
        <w:spacing w:after="0" w:line="240" w:lineRule="auto"/>
        <w:rPr>
          <w:rFonts w:ascii="Arial Narrow" w:hAnsi="Arial Narrow"/>
          <w:sz w:val="18"/>
          <w:szCs w:val="18"/>
          <w:lang w:val="es-ES"/>
        </w:rPr>
      </w:pPr>
    </w:p>
    <w:sectPr w:rsidR="00312B15" w:rsidRPr="007F1B39" w:rsidSect="00976A30">
      <w:pgSz w:w="11906" w:h="16838"/>
      <w:pgMar w:top="397" w:right="79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3B42" w14:textId="77777777" w:rsidR="00B8588C" w:rsidRDefault="00B8588C" w:rsidP="00FC10C2">
      <w:pPr>
        <w:spacing w:after="0" w:line="240" w:lineRule="auto"/>
      </w:pPr>
      <w:r>
        <w:separator/>
      </w:r>
    </w:p>
  </w:endnote>
  <w:endnote w:type="continuationSeparator" w:id="0">
    <w:p w14:paraId="1FF3C980" w14:textId="77777777" w:rsidR="00B8588C" w:rsidRDefault="00B8588C" w:rsidP="00F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9E2B" w14:textId="77777777" w:rsidR="00B8588C" w:rsidRDefault="00B8588C" w:rsidP="00FC10C2">
      <w:pPr>
        <w:spacing w:after="0" w:line="240" w:lineRule="auto"/>
      </w:pPr>
      <w:r>
        <w:separator/>
      </w:r>
    </w:p>
  </w:footnote>
  <w:footnote w:type="continuationSeparator" w:id="0">
    <w:p w14:paraId="040CD3CF" w14:textId="77777777" w:rsidR="00B8588C" w:rsidRDefault="00B8588C" w:rsidP="00FC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5CA"/>
    <w:multiLevelType w:val="hybridMultilevel"/>
    <w:tmpl w:val="F28EC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yNDIxtLQ0MzI1MzJX0lEKTi0uzszPAykwqgUAzocIXiwAAAA="/>
  </w:docVars>
  <w:rsids>
    <w:rsidRoot w:val="008572C5"/>
    <w:rsid w:val="00034A95"/>
    <w:rsid w:val="00081421"/>
    <w:rsid w:val="00090578"/>
    <w:rsid w:val="00094677"/>
    <w:rsid w:val="00095343"/>
    <w:rsid w:val="0009759D"/>
    <w:rsid w:val="00097638"/>
    <w:rsid w:val="00097A55"/>
    <w:rsid w:val="000A00DC"/>
    <w:rsid w:val="000A115D"/>
    <w:rsid w:val="000A1909"/>
    <w:rsid w:val="000A4474"/>
    <w:rsid w:val="000A5F57"/>
    <w:rsid w:val="000B173C"/>
    <w:rsid w:val="000B1BF6"/>
    <w:rsid w:val="000B5895"/>
    <w:rsid w:val="000C1F73"/>
    <w:rsid w:val="000C77C1"/>
    <w:rsid w:val="000F3265"/>
    <w:rsid w:val="000F5DEE"/>
    <w:rsid w:val="0010223A"/>
    <w:rsid w:val="001060E9"/>
    <w:rsid w:val="001064FA"/>
    <w:rsid w:val="001078A2"/>
    <w:rsid w:val="001109EC"/>
    <w:rsid w:val="00123BFE"/>
    <w:rsid w:val="00123D2B"/>
    <w:rsid w:val="001247C8"/>
    <w:rsid w:val="001271BB"/>
    <w:rsid w:val="001372E4"/>
    <w:rsid w:val="001412B7"/>
    <w:rsid w:val="00147395"/>
    <w:rsid w:val="00156768"/>
    <w:rsid w:val="001626F3"/>
    <w:rsid w:val="00176D15"/>
    <w:rsid w:val="00190F70"/>
    <w:rsid w:val="00193F40"/>
    <w:rsid w:val="001A66EB"/>
    <w:rsid w:val="001B0A76"/>
    <w:rsid w:val="001C4284"/>
    <w:rsid w:val="001D114E"/>
    <w:rsid w:val="001D139E"/>
    <w:rsid w:val="001F5975"/>
    <w:rsid w:val="00201675"/>
    <w:rsid w:val="002020F9"/>
    <w:rsid w:val="002052D2"/>
    <w:rsid w:val="002128F1"/>
    <w:rsid w:val="00215019"/>
    <w:rsid w:val="002155ED"/>
    <w:rsid w:val="002235B8"/>
    <w:rsid w:val="0024070A"/>
    <w:rsid w:val="00253322"/>
    <w:rsid w:val="00257950"/>
    <w:rsid w:val="00262768"/>
    <w:rsid w:val="00262827"/>
    <w:rsid w:val="002A6DB8"/>
    <w:rsid w:val="002A7A52"/>
    <w:rsid w:val="002B3FE0"/>
    <w:rsid w:val="002B4F4C"/>
    <w:rsid w:val="002C5999"/>
    <w:rsid w:val="002D7B8D"/>
    <w:rsid w:val="002E19B5"/>
    <w:rsid w:val="002F03AE"/>
    <w:rsid w:val="002F604F"/>
    <w:rsid w:val="00305F59"/>
    <w:rsid w:val="00312B15"/>
    <w:rsid w:val="00314B5E"/>
    <w:rsid w:val="0032367F"/>
    <w:rsid w:val="00324B64"/>
    <w:rsid w:val="00335B2F"/>
    <w:rsid w:val="003403F0"/>
    <w:rsid w:val="00347E17"/>
    <w:rsid w:val="00366E65"/>
    <w:rsid w:val="003B0864"/>
    <w:rsid w:val="003C53C0"/>
    <w:rsid w:val="003C5E27"/>
    <w:rsid w:val="003E2115"/>
    <w:rsid w:val="003E7DFB"/>
    <w:rsid w:val="003F1029"/>
    <w:rsid w:val="003F4C50"/>
    <w:rsid w:val="003F7B8D"/>
    <w:rsid w:val="004030CD"/>
    <w:rsid w:val="00403823"/>
    <w:rsid w:val="00410B2D"/>
    <w:rsid w:val="00412311"/>
    <w:rsid w:val="0042176C"/>
    <w:rsid w:val="004250C0"/>
    <w:rsid w:val="00433AFF"/>
    <w:rsid w:val="00443F24"/>
    <w:rsid w:val="00453D30"/>
    <w:rsid w:val="004574FB"/>
    <w:rsid w:val="0046504C"/>
    <w:rsid w:val="0046634A"/>
    <w:rsid w:val="00476339"/>
    <w:rsid w:val="00490D3E"/>
    <w:rsid w:val="004A3726"/>
    <w:rsid w:val="004B49D6"/>
    <w:rsid w:val="004C71E9"/>
    <w:rsid w:val="004D0473"/>
    <w:rsid w:val="004E7EE1"/>
    <w:rsid w:val="004F7878"/>
    <w:rsid w:val="005011AE"/>
    <w:rsid w:val="005059BD"/>
    <w:rsid w:val="0050777F"/>
    <w:rsid w:val="00510D20"/>
    <w:rsid w:val="00550797"/>
    <w:rsid w:val="005623E4"/>
    <w:rsid w:val="00563CC9"/>
    <w:rsid w:val="005706CB"/>
    <w:rsid w:val="005719AF"/>
    <w:rsid w:val="0057616A"/>
    <w:rsid w:val="00585342"/>
    <w:rsid w:val="00586BDC"/>
    <w:rsid w:val="00590645"/>
    <w:rsid w:val="005A1D65"/>
    <w:rsid w:val="005A3C2B"/>
    <w:rsid w:val="005A6D48"/>
    <w:rsid w:val="005B1166"/>
    <w:rsid w:val="005B1240"/>
    <w:rsid w:val="005B33B5"/>
    <w:rsid w:val="005B5150"/>
    <w:rsid w:val="005D0143"/>
    <w:rsid w:val="005D0846"/>
    <w:rsid w:val="005E080B"/>
    <w:rsid w:val="005F4B87"/>
    <w:rsid w:val="00600165"/>
    <w:rsid w:val="006100E5"/>
    <w:rsid w:val="00611FC4"/>
    <w:rsid w:val="00624046"/>
    <w:rsid w:val="00641505"/>
    <w:rsid w:val="00647951"/>
    <w:rsid w:val="00652DA6"/>
    <w:rsid w:val="00660D52"/>
    <w:rsid w:val="00670C8B"/>
    <w:rsid w:val="0067227B"/>
    <w:rsid w:val="006723F5"/>
    <w:rsid w:val="00674629"/>
    <w:rsid w:val="00674CB8"/>
    <w:rsid w:val="00677A68"/>
    <w:rsid w:val="00696E7C"/>
    <w:rsid w:val="006A1A6F"/>
    <w:rsid w:val="006C1945"/>
    <w:rsid w:val="006D2217"/>
    <w:rsid w:val="006D39D6"/>
    <w:rsid w:val="006E1F64"/>
    <w:rsid w:val="006E2F35"/>
    <w:rsid w:val="006E4218"/>
    <w:rsid w:val="006F4170"/>
    <w:rsid w:val="006F7FAD"/>
    <w:rsid w:val="00721082"/>
    <w:rsid w:val="00727614"/>
    <w:rsid w:val="007377AB"/>
    <w:rsid w:val="007449E8"/>
    <w:rsid w:val="0075449A"/>
    <w:rsid w:val="0075755F"/>
    <w:rsid w:val="00767255"/>
    <w:rsid w:val="00776AEA"/>
    <w:rsid w:val="00776D22"/>
    <w:rsid w:val="00780161"/>
    <w:rsid w:val="00781999"/>
    <w:rsid w:val="00782A6B"/>
    <w:rsid w:val="00782E8C"/>
    <w:rsid w:val="007866F7"/>
    <w:rsid w:val="007B268F"/>
    <w:rsid w:val="007B2CF8"/>
    <w:rsid w:val="007B7735"/>
    <w:rsid w:val="007C42F3"/>
    <w:rsid w:val="007D0C60"/>
    <w:rsid w:val="007E193B"/>
    <w:rsid w:val="007F01CB"/>
    <w:rsid w:val="007F08E8"/>
    <w:rsid w:val="007F1B39"/>
    <w:rsid w:val="00800244"/>
    <w:rsid w:val="00812D9C"/>
    <w:rsid w:val="0081754E"/>
    <w:rsid w:val="00827699"/>
    <w:rsid w:val="00840E2D"/>
    <w:rsid w:val="008416EF"/>
    <w:rsid w:val="0085345B"/>
    <w:rsid w:val="00853B6E"/>
    <w:rsid w:val="00853C4F"/>
    <w:rsid w:val="008572C5"/>
    <w:rsid w:val="00873E3B"/>
    <w:rsid w:val="00876400"/>
    <w:rsid w:val="00876915"/>
    <w:rsid w:val="00881E3D"/>
    <w:rsid w:val="008841CE"/>
    <w:rsid w:val="00897B68"/>
    <w:rsid w:val="008A0B9C"/>
    <w:rsid w:val="008B35A8"/>
    <w:rsid w:val="008B660C"/>
    <w:rsid w:val="008C3378"/>
    <w:rsid w:val="008C3B34"/>
    <w:rsid w:val="008D00D3"/>
    <w:rsid w:val="008D09BC"/>
    <w:rsid w:val="008D0FBB"/>
    <w:rsid w:val="008D10C3"/>
    <w:rsid w:val="008E136C"/>
    <w:rsid w:val="008E1E8B"/>
    <w:rsid w:val="008E7408"/>
    <w:rsid w:val="008E7DE3"/>
    <w:rsid w:val="0090388A"/>
    <w:rsid w:val="009046CD"/>
    <w:rsid w:val="00923E88"/>
    <w:rsid w:val="00931E6C"/>
    <w:rsid w:val="00932EB9"/>
    <w:rsid w:val="00937728"/>
    <w:rsid w:val="00937CFE"/>
    <w:rsid w:val="00955405"/>
    <w:rsid w:val="00963515"/>
    <w:rsid w:val="00963A46"/>
    <w:rsid w:val="00963CB7"/>
    <w:rsid w:val="00971727"/>
    <w:rsid w:val="00972732"/>
    <w:rsid w:val="00976A30"/>
    <w:rsid w:val="009851D0"/>
    <w:rsid w:val="009907DC"/>
    <w:rsid w:val="009A3BA6"/>
    <w:rsid w:val="009B0791"/>
    <w:rsid w:val="009B2C0B"/>
    <w:rsid w:val="009C7F26"/>
    <w:rsid w:val="009D03A6"/>
    <w:rsid w:val="009D13BF"/>
    <w:rsid w:val="009D5B25"/>
    <w:rsid w:val="009D7E77"/>
    <w:rsid w:val="009F24D4"/>
    <w:rsid w:val="009F6774"/>
    <w:rsid w:val="00A00DD0"/>
    <w:rsid w:val="00A01A26"/>
    <w:rsid w:val="00A100B8"/>
    <w:rsid w:val="00A127A6"/>
    <w:rsid w:val="00A21AE8"/>
    <w:rsid w:val="00A246D6"/>
    <w:rsid w:val="00A26407"/>
    <w:rsid w:val="00A27425"/>
    <w:rsid w:val="00A36DDB"/>
    <w:rsid w:val="00A463D3"/>
    <w:rsid w:val="00A506AB"/>
    <w:rsid w:val="00A55E5C"/>
    <w:rsid w:val="00A626E4"/>
    <w:rsid w:val="00A7172C"/>
    <w:rsid w:val="00A74727"/>
    <w:rsid w:val="00A81326"/>
    <w:rsid w:val="00A83A65"/>
    <w:rsid w:val="00A87162"/>
    <w:rsid w:val="00A92C48"/>
    <w:rsid w:val="00AA098E"/>
    <w:rsid w:val="00AA3129"/>
    <w:rsid w:val="00AA3604"/>
    <w:rsid w:val="00AA4A9D"/>
    <w:rsid w:val="00AB1E72"/>
    <w:rsid w:val="00AB72D7"/>
    <w:rsid w:val="00AC63BF"/>
    <w:rsid w:val="00AD4477"/>
    <w:rsid w:val="00AD6542"/>
    <w:rsid w:val="00AE5770"/>
    <w:rsid w:val="00AE5FAE"/>
    <w:rsid w:val="00AF3E2F"/>
    <w:rsid w:val="00B02AF1"/>
    <w:rsid w:val="00B106FB"/>
    <w:rsid w:val="00B10C27"/>
    <w:rsid w:val="00B2746B"/>
    <w:rsid w:val="00B30196"/>
    <w:rsid w:val="00B324B1"/>
    <w:rsid w:val="00B34E71"/>
    <w:rsid w:val="00B37785"/>
    <w:rsid w:val="00B40174"/>
    <w:rsid w:val="00B40688"/>
    <w:rsid w:val="00B42E65"/>
    <w:rsid w:val="00B5146A"/>
    <w:rsid w:val="00B63CA6"/>
    <w:rsid w:val="00B70F09"/>
    <w:rsid w:val="00B74EA4"/>
    <w:rsid w:val="00B80617"/>
    <w:rsid w:val="00B8588C"/>
    <w:rsid w:val="00B860AB"/>
    <w:rsid w:val="00BA07B8"/>
    <w:rsid w:val="00BA29F0"/>
    <w:rsid w:val="00BB5637"/>
    <w:rsid w:val="00BB7727"/>
    <w:rsid w:val="00BD5ADF"/>
    <w:rsid w:val="00BE7AC2"/>
    <w:rsid w:val="00BF16C4"/>
    <w:rsid w:val="00BF4655"/>
    <w:rsid w:val="00C041BE"/>
    <w:rsid w:val="00C062B8"/>
    <w:rsid w:val="00C14AEF"/>
    <w:rsid w:val="00C16336"/>
    <w:rsid w:val="00C1752F"/>
    <w:rsid w:val="00C364E3"/>
    <w:rsid w:val="00C40E07"/>
    <w:rsid w:val="00C51908"/>
    <w:rsid w:val="00C52FB5"/>
    <w:rsid w:val="00C65CA2"/>
    <w:rsid w:val="00C70A21"/>
    <w:rsid w:val="00C762DA"/>
    <w:rsid w:val="00C966D8"/>
    <w:rsid w:val="00CB2468"/>
    <w:rsid w:val="00CC189F"/>
    <w:rsid w:val="00CD5D53"/>
    <w:rsid w:val="00CD7532"/>
    <w:rsid w:val="00CF0319"/>
    <w:rsid w:val="00CF2E9F"/>
    <w:rsid w:val="00CF5C47"/>
    <w:rsid w:val="00D041EB"/>
    <w:rsid w:val="00D31802"/>
    <w:rsid w:val="00D3621B"/>
    <w:rsid w:val="00D377FC"/>
    <w:rsid w:val="00D42E11"/>
    <w:rsid w:val="00D44460"/>
    <w:rsid w:val="00D45424"/>
    <w:rsid w:val="00D463BB"/>
    <w:rsid w:val="00D4655D"/>
    <w:rsid w:val="00D51F17"/>
    <w:rsid w:val="00D53DE9"/>
    <w:rsid w:val="00D54AD6"/>
    <w:rsid w:val="00D56E52"/>
    <w:rsid w:val="00D605B3"/>
    <w:rsid w:val="00D660FB"/>
    <w:rsid w:val="00D848ED"/>
    <w:rsid w:val="00D85AF1"/>
    <w:rsid w:val="00D93792"/>
    <w:rsid w:val="00DC14A5"/>
    <w:rsid w:val="00DC6DCD"/>
    <w:rsid w:val="00DD28DC"/>
    <w:rsid w:val="00DD50EA"/>
    <w:rsid w:val="00DD5DCC"/>
    <w:rsid w:val="00DD6D13"/>
    <w:rsid w:val="00DD6E2B"/>
    <w:rsid w:val="00DE4479"/>
    <w:rsid w:val="00DF3F1A"/>
    <w:rsid w:val="00DF6D2A"/>
    <w:rsid w:val="00E009FB"/>
    <w:rsid w:val="00E03399"/>
    <w:rsid w:val="00E149C4"/>
    <w:rsid w:val="00E225A7"/>
    <w:rsid w:val="00E22A96"/>
    <w:rsid w:val="00E22EDB"/>
    <w:rsid w:val="00E244DA"/>
    <w:rsid w:val="00E26645"/>
    <w:rsid w:val="00E35270"/>
    <w:rsid w:val="00E36F8C"/>
    <w:rsid w:val="00E412E5"/>
    <w:rsid w:val="00E46602"/>
    <w:rsid w:val="00E57B9F"/>
    <w:rsid w:val="00E619CA"/>
    <w:rsid w:val="00E619F3"/>
    <w:rsid w:val="00E700E6"/>
    <w:rsid w:val="00E72E2D"/>
    <w:rsid w:val="00E730F9"/>
    <w:rsid w:val="00E7542A"/>
    <w:rsid w:val="00E76C56"/>
    <w:rsid w:val="00E76CB2"/>
    <w:rsid w:val="00E8073A"/>
    <w:rsid w:val="00E8194D"/>
    <w:rsid w:val="00E84F5D"/>
    <w:rsid w:val="00E919F2"/>
    <w:rsid w:val="00E946A3"/>
    <w:rsid w:val="00E94A73"/>
    <w:rsid w:val="00EB1421"/>
    <w:rsid w:val="00EB2B7F"/>
    <w:rsid w:val="00EB5D11"/>
    <w:rsid w:val="00EB7E74"/>
    <w:rsid w:val="00EC4359"/>
    <w:rsid w:val="00ED1E82"/>
    <w:rsid w:val="00EE06D3"/>
    <w:rsid w:val="00EE770A"/>
    <w:rsid w:val="00EF3616"/>
    <w:rsid w:val="00F006AD"/>
    <w:rsid w:val="00F01692"/>
    <w:rsid w:val="00F108FB"/>
    <w:rsid w:val="00F15A98"/>
    <w:rsid w:val="00F26DBC"/>
    <w:rsid w:val="00F34458"/>
    <w:rsid w:val="00F352CE"/>
    <w:rsid w:val="00F42A9A"/>
    <w:rsid w:val="00F44794"/>
    <w:rsid w:val="00F475A7"/>
    <w:rsid w:val="00F55A63"/>
    <w:rsid w:val="00F562EA"/>
    <w:rsid w:val="00F702E7"/>
    <w:rsid w:val="00F82CEE"/>
    <w:rsid w:val="00F85881"/>
    <w:rsid w:val="00F927C0"/>
    <w:rsid w:val="00F9343C"/>
    <w:rsid w:val="00F94CBF"/>
    <w:rsid w:val="00FA47C2"/>
    <w:rsid w:val="00FB1278"/>
    <w:rsid w:val="00FB3864"/>
    <w:rsid w:val="00FB3D46"/>
    <w:rsid w:val="00FC0ACC"/>
    <w:rsid w:val="00FC0E8E"/>
    <w:rsid w:val="00FC10C2"/>
    <w:rsid w:val="00FC3202"/>
    <w:rsid w:val="00FD06F1"/>
    <w:rsid w:val="00FD2545"/>
    <w:rsid w:val="00FD7F89"/>
    <w:rsid w:val="00FF0B97"/>
    <w:rsid w:val="00FF3757"/>
    <w:rsid w:val="00FF39C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3FD"/>
  <w15:chartTrackingRefBased/>
  <w15:docId w15:val="{D9C0840D-B824-44DD-9CD1-47804CF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C2"/>
  </w:style>
  <w:style w:type="paragraph" w:styleId="Footer">
    <w:name w:val="footer"/>
    <w:basedOn w:val="Normal"/>
    <w:link w:val="FooterChar"/>
    <w:uiPriority w:val="99"/>
    <w:unhideWhenUsed/>
    <w:rsid w:val="00FC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C2"/>
  </w:style>
  <w:style w:type="paragraph" w:styleId="ListParagraph">
    <w:name w:val="List Paragraph"/>
    <w:basedOn w:val="Normal"/>
    <w:uiPriority w:val="34"/>
    <w:qFormat/>
    <w:rsid w:val="00D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1CAADA9CEB4E9A8B84854C8EABDE" ma:contentTypeVersion="13" ma:contentTypeDescription="Create a new document." ma:contentTypeScope="" ma:versionID="66639e81cd19833d6c9867121bad2e17">
  <xsd:schema xmlns:xsd="http://www.w3.org/2001/XMLSchema" xmlns:xs="http://www.w3.org/2001/XMLSchema" xmlns:p="http://schemas.microsoft.com/office/2006/metadata/properties" xmlns:ns3="94892f7a-bf0b-4538-ae45-e4bdb4d774b7" xmlns:ns4="44d45889-0cf3-4eb5-a01d-c3df6a49cff7" targetNamespace="http://schemas.microsoft.com/office/2006/metadata/properties" ma:root="true" ma:fieldsID="8cff0557357275d4a5c5ca9bebb9adc5" ns3:_="" ns4:_="">
    <xsd:import namespace="94892f7a-bf0b-4538-ae45-e4bdb4d774b7"/>
    <xsd:import namespace="44d45889-0cf3-4eb5-a01d-c3df6a49c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2f7a-bf0b-4538-ae45-e4bdb4d7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5889-0cf3-4eb5-a01d-c3df6a49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0E2D5-4D9B-4F97-B4F6-35BA3A68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EE9A2-2C32-45DC-8F94-18DD991C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339E-D3DC-4EA2-91E5-A16A8B99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92f7a-bf0b-4538-ae45-e4bdb4d774b7"/>
    <ds:schemaRef ds:uri="44d45889-0cf3-4eb5-a01d-c3df6a49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Makarov, Dmitriy</dc:creator>
  <cp:keywords/>
  <dc:description/>
  <cp:lastModifiedBy>Makarov, Dmitriy</cp:lastModifiedBy>
  <cp:revision>15</cp:revision>
  <dcterms:created xsi:type="dcterms:W3CDTF">2022-07-05T22:28:00Z</dcterms:created>
  <dcterms:modified xsi:type="dcterms:W3CDTF">2022-07-12T08:17:00Z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0x010100C0B91CAADA9CEB4E9A8B84854C8EABDE</vt:lpwstr>
  </property>
</Properties>
</file>